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F1C4" w14:textId="77777777" w:rsidR="002559B4" w:rsidRPr="00B876F9" w:rsidRDefault="002559B4" w:rsidP="00CF4F47">
      <w:pPr>
        <w:ind w:firstLine="0"/>
        <w:rPr>
          <w:lang w:val="en-US"/>
        </w:rPr>
      </w:pPr>
    </w:p>
    <w:p w14:paraId="42D0AFF0" w14:textId="7A2AC94C" w:rsidR="002559B4" w:rsidRPr="00225D4F" w:rsidRDefault="00371C70" w:rsidP="00982750">
      <w:pPr>
        <w:suppressAutoHyphens/>
        <w:ind w:firstLine="0"/>
        <w:jc w:val="center"/>
        <w:rPr>
          <w:rFonts w:eastAsia="Times New Roman"/>
          <w:b/>
          <w:bCs/>
          <w:color w:val="auto"/>
          <w:kern w:val="1"/>
          <w:lang w:eastAsia="ar-SA"/>
        </w:rPr>
      </w:pPr>
      <w:r w:rsidRPr="00225D4F">
        <w:rPr>
          <w:rFonts w:eastAsia="Times New Roman"/>
          <w:b/>
          <w:bCs/>
          <w:color w:val="auto"/>
          <w:kern w:val="1"/>
          <w:lang w:eastAsia="ar-SA"/>
        </w:rPr>
        <w:t xml:space="preserve">ДОГОВОР </w:t>
      </w:r>
      <w:r w:rsidR="00E5527A" w:rsidRPr="00225D4F">
        <w:rPr>
          <w:rFonts w:eastAsia="Times New Roman"/>
          <w:b/>
          <w:bCs/>
          <w:color w:val="auto"/>
          <w:kern w:val="1"/>
          <w:lang w:eastAsia="ar-SA"/>
        </w:rPr>
        <w:t>№</w:t>
      </w:r>
      <w:r w:rsidR="00982750" w:rsidRPr="00225D4F">
        <w:rPr>
          <w:rFonts w:eastAsia="Times New Roman"/>
          <w:b/>
          <w:bCs/>
          <w:color w:val="auto"/>
          <w:kern w:val="1"/>
          <w:lang w:eastAsia="ar-SA"/>
        </w:rPr>
        <w:t xml:space="preserve"> </w:t>
      </w:r>
      <w:r w:rsidR="00826E79" w:rsidRPr="00225D4F">
        <w:rPr>
          <w:rFonts w:eastAsia="Times New Roman"/>
          <w:b/>
          <w:bCs/>
          <w:color w:val="auto"/>
          <w:kern w:val="1"/>
          <w:highlight w:val="yellow"/>
          <w:lang w:eastAsia="ar-SA"/>
        </w:rPr>
        <w:t>____________</w:t>
      </w:r>
      <w:r w:rsidR="00982750" w:rsidRPr="00225D4F">
        <w:rPr>
          <w:rFonts w:eastAsia="Times New Roman"/>
          <w:b/>
          <w:bCs/>
          <w:color w:val="auto"/>
          <w:kern w:val="1"/>
          <w:lang w:eastAsia="ar-SA"/>
        </w:rPr>
        <w:t xml:space="preserve"> </w:t>
      </w:r>
    </w:p>
    <w:p w14:paraId="5AFA6BD1" w14:textId="285A2F9F" w:rsidR="002559B4" w:rsidRPr="00225D4F" w:rsidRDefault="002559B4" w:rsidP="002559B4">
      <w:pPr>
        <w:suppressAutoHyphens/>
        <w:ind w:firstLine="0"/>
        <w:jc w:val="left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 xml:space="preserve">г. Москва                                                             </w:t>
      </w:r>
      <w:r w:rsidR="003F0D5D" w:rsidRPr="00225D4F">
        <w:rPr>
          <w:rFonts w:eastAsia="Times New Roman"/>
          <w:color w:val="auto"/>
          <w:kern w:val="1"/>
          <w:lang w:eastAsia="ar-SA"/>
        </w:rPr>
        <w:t xml:space="preserve">       </w:t>
      </w:r>
      <w:r w:rsidRPr="00225D4F">
        <w:rPr>
          <w:rFonts w:eastAsia="Times New Roman"/>
          <w:color w:val="auto"/>
          <w:kern w:val="1"/>
          <w:lang w:eastAsia="ar-SA"/>
        </w:rPr>
        <w:t xml:space="preserve">                   </w:t>
      </w:r>
      <w:r w:rsidR="00184BE4" w:rsidRPr="00225D4F">
        <w:rPr>
          <w:rFonts w:eastAsia="Times New Roman"/>
          <w:color w:val="auto"/>
          <w:kern w:val="1"/>
          <w:lang w:eastAsia="ar-SA"/>
        </w:rPr>
        <w:t xml:space="preserve">       </w:t>
      </w:r>
      <w:r w:rsidR="00C73953" w:rsidRPr="00225D4F">
        <w:rPr>
          <w:rFonts w:eastAsia="Times New Roman"/>
          <w:color w:val="auto"/>
          <w:kern w:val="1"/>
          <w:lang w:eastAsia="ar-SA"/>
        </w:rPr>
        <w:t xml:space="preserve">  </w:t>
      </w:r>
      <w:r w:rsidR="009137A0" w:rsidRPr="00225D4F">
        <w:rPr>
          <w:rFonts w:eastAsia="Times New Roman"/>
          <w:color w:val="auto"/>
          <w:kern w:val="1"/>
          <w:lang w:eastAsia="ar-SA"/>
        </w:rPr>
        <w:t xml:space="preserve"> </w:t>
      </w:r>
      <w:proofErr w:type="gramStart"/>
      <w:r w:rsidR="009137A0" w:rsidRPr="00225D4F">
        <w:rPr>
          <w:rFonts w:eastAsia="Times New Roman"/>
          <w:color w:val="auto"/>
          <w:kern w:val="1"/>
          <w:lang w:eastAsia="ar-SA"/>
        </w:rPr>
        <w:t xml:space="preserve">   </w:t>
      </w:r>
      <w:r w:rsidR="006D2B8E" w:rsidRPr="00225D4F">
        <w:rPr>
          <w:rFonts w:eastAsia="Times New Roman"/>
          <w:color w:val="auto"/>
          <w:kern w:val="1"/>
          <w:highlight w:val="yellow"/>
          <w:lang w:eastAsia="ar-SA"/>
        </w:rPr>
        <w:t>«</w:t>
      </w:r>
      <w:proofErr w:type="gramEnd"/>
      <w:r w:rsidR="00826E79" w:rsidRPr="00225D4F">
        <w:rPr>
          <w:rFonts w:eastAsia="Times New Roman"/>
          <w:color w:val="auto"/>
          <w:kern w:val="1"/>
          <w:highlight w:val="yellow"/>
          <w:lang w:eastAsia="ar-SA"/>
        </w:rPr>
        <w:t>___</w:t>
      </w:r>
      <w:r w:rsidR="007B2A74" w:rsidRPr="00225D4F">
        <w:rPr>
          <w:rFonts w:eastAsia="Times New Roman"/>
          <w:color w:val="auto"/>
          <w:kern w:val="1"/>
          <w:highlight w:val="yellow"/>
          <w:lang w:eastAsia="ar-SA"/>
        </w:rPr>
        <w:t xml:space="preserve">» </w:t>
      </w:r>
      <w:r w:rsidR="00225D4F" w:rsidRPr="00225D4F">
        <w:rPr>
          <w:rFonts w:eastAsia="Times New Roman"/>
          <w:color w:val="auto"/>
          <w:kern w:val="1"/>
          <w:highlight w:val="yellow"/>
          <w:lang w:eastAsia="ar-SA"/>
        </w:rPr>
        <w:t>_______</w:t>
      </w:r>
      <w:r w:rsidR="00A71705" w:rsidRPr="00225D4F">
        <w:rPr>
          <w:rFonts w:eastAsia="Times New Roman"/>
          <w:color w:val="auto"/>
          <w:kern w:val="1"/>
          <w:highlight w:val="yellow"/>
          <w:lang w:eastAsia="ar-SA"/>
        </w:rPr>
        <w:t>20</w:t>
      </w:r>
      <w:r w:rsidR="00225D4F" w:rsidRPr="00225D4F">
        <w:rPr>
          <w:rFonts w:eastAsia="Times New Roman"/>
          <w:color w:val="auto"/>
          <w:kern w:val="1"/>
          <w:highlight w:val="yellow"/>
          <w:lang w:eastAsia="ar-SA"/>
        </w:rPr>
        <w:t>__</w:t>
      </w:r>
      <w:r w:rsidR="00225D4F">
        <w:rPr>
          <w:rFonts w:eastAsia="Times New Roman"/>
          <w:color w:val="auto"/>
          <w:kern w:val="1"/>
          <w:highlight w:val="yellow"/>
          <w:lang w:eastAsia="ar-SA"/>
        </w:rPr>
        <w:t>__</w:t>
      </w:r>
      <w:r w:rsidRPr="00225D4F">
        <w:rPr>
          <w:rFonts w:eastAsia="Times New Roman"/>
          <w:color w:val="auto"/>
          <w:kern w:val="1"/>
          <w:highlight w:val="yellow"/>
          <w:lang w:eastAsia="ar-SA"/>
        </w:rPr>
        <w:t>г.</w:t>
      </w:r>
    </w:p>
    <w:p w14:paraId="3BCDE77D" w14:textId="77777777" w:rsidR="009137A0" w:rsidRPr="00225D4F" w:rsidRDefault="009137A0" w:rsidP="0068674E">
      <w:pPr>
        <w:ind w:firstLine="0"/>
        <w:rPr>
          <w:b/>
          <w:shd w:val="clear" w:color="auto" w:fill="FFFFFF"/>
        </w:rPr>
      </w:pPr>
    </w:p>
    <w:p w14:paraId="72BF0D0A" w14:textId="3C1C4CBA" w:rsidR="009137A0" w:rsidRPr="00225D4F" w:rsidRDefault="00E90AB3" w:rsidP="0068674E">
      <w:pPr>
        <w:ind w:firstLine="0"/>
      </w:pPr>
      <w:r w:rsidRPr="00225D4F">
        <w:rPr>
          <w:b/>
          <w:shd w:val="clear" w:color="auto" w:fill="FFFFFF"/>
        </w:rPr>
        <w:t xml:space="preserve">Гр. РФ </w:t>
      </w:r>
      <w:r w:rsidR="00826E79" w:rsidRPr="00225D4F">
        <w:rPr>
          <w:b/>
          <w:highlight w:val="yellow"/>
          <w:shd w:val="clear" w:color="auto" w:fill="FFFFFF"/>
        </w:rPr>
        <w:t>__________________</w:t>
      </w:r>
      <w:r w:rsidR="0068674E" w:rsidRPr="00225D4F">
        <w:rPr>
          <w:b/>
          <w:shd w:val="clear" w:color="auto" w:fill="FFFFFF"/>
        </w:rPr>
        <w:t xml:space="preserve">, </w:t>
      </w:r>
      <w:r w:rsidR="0068674E" w:rsidRPr="00225D4F">
        <w:t>паспортные данные:</w:t>
      </w:r>
      <w:r w:rsidRPr="00225D4F">
        <w:t xml:space="preserve"> паспорт </w:t>
      </w:r>
      <w:r w:rsidR="0068674E" w:rsidRPr="00225D4F">
        <w:t>серия/номер</w:t>
      </w:r>
      <w:r w:rsidR="00B24715" w:rsidRPr="00225D4F">
        <w:t xml:space="preserve"> </w:t>
      </w:r>
      <w:r w:rsidR="00826E79" w:rsidRPr="00225D4F">
        <w:rPr>
          <w:b/>
          <w:highlight w:val="yellow"/>
          <w:shd w:val="clear" w:color="auto" w:fill="FFFFFF"/>
        </w:rPr>
        <w:t>_________</w:t>
      </w:r>
      <w:r w:rsidR="0068674E" w:rsidRPr="00225D4F">
        <w:t>,</w:t>
      </w:r>
      <w:r w:rsidRPr="00225D4F">
        <w:t xml:space="preserve"> </w:t>
      </w:r>
      <w:r w:rsidR="0068674E" w:rsidRPr="00225D4F">
        <w:t>выдан</w:t>
      </w:r>
      <w:r w:rsidRPr="00225D4F">
        <w:t xml:space="preserve"> </w:t>
      </w:r>
      <w:r w:rsidR="00826E79" w:rsidRPr="00225D4F">
        <w:rPr>
          <w:highlight w:val="yellow"/>
        </w:rPr>
        <w:t>_______</w:t>
      </w:r>
      <w:r w:rsidR="0068674E" w:rsidRPr="00225D4F">
        <w:t>, дата выдачи</w:t>
      </w:r>
      <w:r w:rsidRPr="00225D4F">
        <w:t xml:space="preserve">: </w:t>
      </w:r>
      <w:r w:rsidR="00826E79" w:rsidRPr="00225D4F">
        <w:rPr>
          <w:highlight w:val="yellow"/>
        </w:rPr>
        <w:t>_________</w:t>
      </w:r>
      <w:r w:rsidR="0068674E" w:rsidRPr="00225D4F">
        <w:t>, код подразделения</w:t>
      </w:r>
      <w:r w:rsidRPr="00225D4F">
        <w:t>:</w:t>
      </w:r>
      <w:r w:rsidR="00826E79" w:rsidRPr="00225D4F">
        <w:rPr>
          <w:highlight w:val="yellow"/>
        </w:rPr>
        <w:t>_________________</w:t>
      </w:r>
      <w:r w:rsidR="0068674E" w:rsidRPr="00225D4F">
        <w:t>, зарегистрирован по адресу:</w:t>
      </w:r>
      <w:r w:rsidR="009137A0" w:rsidRPr="00225D4F">
        <w:t xml:space="preserve"> </w:t>
      </w:r>
      <w:r w:rsidR="00826E79" w:rsidRPr="00225D4F">
        <w:rPr>
          <w:highlight w:val="yellow"/>
        </w:rPr>
        <w:t>________________</w:t>
      </w:r>
      <w:r w:rsidR="0068674E" w:rsidRPr="00225D4F">
        <w:t>,</w:t>
      </w:r>
      <w:r w:rsidR="0068674E" w:rsidRPr="00225D4F">
        <w:rPr>
          <w:kern w:val="1"/>
          <w:lang w:eastAsia="ar-SA"/>
        </w:rPr>
        <w:t xml:space="preserve"> </w:t>
      </w:r>
      <w:r w:rsidR="0068674E" w:rsidRPr="00225D4F">
        <w:t>именуем</w:t>
      </w:r>
      <w:r w:rsidR="009137A0" w:rsidRPr="00225D4F">
        <w:t>ый</w:t>
      </w:r>
      <w:r w:rsidR="0068674E" w:rsidRPr="00225D4F">
        <w:t xml:space="preserve"> в дальнейшем </w:t>
      </w:r>
      <w:r w:rsidR="0068674E" w:rsidRPr="00225D4F">
        <w:rPr>
          <w:b/>
        </w:rPr>
        <w:t>«Заказчик»,</w:t>
      </w:r>
      <w:r w:rsidR="0068674E" w:rsidRPr="00225D4F">
        <w:t xml:space="preserve"> с одной стороны, и</w:t>
      </w:r>
    </w:p>
    <w:p w14:paraId="57FC3CD3" w14:textId="2127CB55" w:rsidR="002559B4" w:rsidRPr="00225D4F" w:rsidRDefault="002559B4" w:rsidP="00CB6129">
      <w:pPr>
        <w:suppressAutoHyphens/>
        <w:ind w:firstLine="0"/>
      </w:pPr>
      <w:r w:rsidRPr="00225D4F">
        <w:rPr>
          <w:rFonts w:eastAsia="Times New Roman"/>
          <w:b/>
          <w:color w:val="auto"/>
          <w:kern w:val="1"/>
          <w:lang w:eastAsia="ar-SA"/>
        </w:rPr>
        <w:t>Общество с ограниченной ответственностью «Лаборатория строительной экспертизы»</w:t>
      </w:r>
      <w:r w:rsidR="00C54DF8" w:rsidRPr="00225D4F">
        <w:rPr>
          <w:rFonts w:eastAsia="Times New Roman"/>
          <w:b/>
          <w:color w:val="auto"/>
          <w:kern w:val="1"/>
          <w:lang w:eastAsia="ar-SA"/>
        </w:rPr>
        <w:t xml:space="preserve"> (ООО «А-ЭКСПЕРТ»)</w:t>
      </w:r>
      <w:r w:rsidRPr="00225D4F">
        <w:rPr>
          <w:rFonts w:eastAsia="Times New Roman"/>
          <w:color w:val="auto"/>
          <w:kern w:val="1"/>
          <w:lang w:eastAsia="ar-SA"/>
        </w:rPr>
        <w:t xml:space="preserve">, </w:t>
      </w:r>
      <w:r w:rsidRPr="00225D4F">
        <w:t>именуемое в дальнейшем «Исполнитель», в лице Генерального дир</w:t>
      </w:r>
      <w:r w:rsidR="00F53B36" w:rsidRPr="00225D4F">
        <w:t xml:space="preserve">ектора </w:t>
      </w:r>
      <w:r w:rsidR="00A549CD">
        <w:t>Дьяченко Надежды Павловны</w:t>
      </w:r>
      <w:r w:rsidR="00663261" w:rsidRPr="00225D4F">
        <w:t xml:space="preserve">, </w:t>
      </w:r>
      <w:r w:rsidRPr="00225D4F">
        <w:t>действующ</w:t>
      </w:r>
      <w:r w:rsidR="00E36A61" w:rsidRPr="00225D4F">
        <w:t>е</w:t>
      </w:r>
      <w:r w:rsidR="00774094" w:rsidRPr="00225D4F">
        <w:t>го</w:t>
      </w:r>
      <w:r w:rsidRPr="00225D4F">
        <w:t xml:space="preserve"> на основании Устава, с другой стороны, вместе в дальнейшем именуемые «Стороны», заключили </w:t>
      </w:r>
      <w:r w:rsidR="00371C70" w:rsidRPr="00225D4F">
        <w:t>настоящий договор</w:t>
      </w:r>
      <w:r w:rsidRPr="00225D4F">
        <w:t xml:space="preserve"> (далее – «Договор») о нижеследующем:</w:t>
      </w:r>
    </w:p>
    <w:p w14:paraId="02B647CB" w14:textId="77777777" w:rsidR="000C0EA7" w:rsidRPr="00225D4F" w:rsidRDefault="002559B4" w:rsidP="00287EE9">
      <w:pPr>
        <w:numPr>
          <w:ilvl w:val="0"/>
          <w:numId w:val="4"/>
        </w:numPr>
        <w:suppressAutoHyphens/>
        <w:jc w:val="center"/>
        <w:rPr>
          <w:rFonts w:eastAsia="Times New Roman"/>
          <w:b/>
          <w:color w:val="auto"/>
          <w:kern w:val="1"/>
          <w:lang w:eastAsia="ar-SA"/>
        </w:rPr>
      </w:pPr>
      <w:r w:rsidRPr="00225D4F">
        <w:rPr>
          <w:rFonts w:eastAsia="Times New Roman"/>
          <w:b/>
          <w:color w:val="auto"/>
          <w:kern w:val="1"/>
          <w:lang w:eastAsia="ar-SA"/>
        </w:rPr>
        <w:t>Предмет договора</w:t>
      </w:r>
    </w:p>
    <w:p w14:paraId="72886818" w14:textId="6D8F1F11" w:rsidR="0037212E" w:rsidRPr="00225D4F" w:rsidRDefault="00336D46" w:rsidP="00826E79">
      <w:pPr>
        <w:numPr>
          <w:ilvl w:val="1"/>
          <w:numId w:val="4"/>
        </w:numPr>
        <w:ind w:left="0" w:firstLine="425"/>
        <w:rPr>
          <w:rFonts w:eastAsia="Times New Roman"/>
          <w:color w:val="auto"/>
        </w:rPr>
      </w:pPr>
      <w:r w:rsidRPr="00225D4F">
        <w:rPr>
          <w:rFonts w:eastAsia="Times New Roman"/>
          <w:color w:val="auto"/>
          <w:kern w:val="1"/>
          <w:lang w:eastAsia="ar-SA"/>
        </w:rPr>
        <w:t>Исполнитель</w:t>
      </w:r>
      <w:r w:rsidR="002559B4" w:rsidRPr="00225D4F">
        <w:rPr>
          <w:rFonts w:eastAsia="Times New Roman"/>
          <w:color w:val="auto"/>
          <w:kern w:val="1"/>
          <w:lang w:eastAsia="ar-SA"/>
        </w:rPr>
        <w:t xml:space="preserve"> по заданию Заказчика</w:t>
      </w:r>
      <w:r w:rsidR="005C433A" w:rsidRPr="00225D4F">
        <w:rPr>
          <w:rFonts w:eastAsia="Times New Roman"/>
          <w:color w:val="auto"/>
          <w:kern w:val="1"/>
          <w:lang w:eastAsia="ar-SA"/>
        </w:rPr>
        <w:t>,</w:t>
      </w:r>
      <w:r w:rsidR="002559B4" w:rsidRPr="00225D4F">
        <w:rPr>
          <w:rFonts w:eastAsia="Times New Roman"/>
          <w:color w:val="auto"/>
          <w:kern w:val="1"/>
          <w:lang w:eastAsia="ar-SA"/>
        </w:rPr>
        <w:t xml:space="preserve"> обязуется</w:t>
      </w:r>
      <w:r w:rsidR="002B1130" w:rsidRPr="00225D4F">
        <w:rPr>
          <w:rFonts w:eastAsia="Times New Roman"/>
          <w:b/>
          <w:color w:val="auto"/>
          <w:kern w:val="1"/>
          <w:lang w:eastAsia="ar-SA"/>
        </w:rPr>
        <w:t xml:space="preserve"> </w:t>
      </w:r>
      <w:r w:rsidR="005B67CA" w:rsidRPr="00225D4F">
        <w:rPr>
          <w:rFonts w:eastAsia="Times New Roman"/>
          <w:color w:val="auto"/>
        </w:rPr>
        <w:t>оказать следующие услуги</w:t>
      </w:r>
      <w:r w:rsidR="002B1130" w:rsidRPr="00225D4F">
        <w:rPr>
          <w:rFonts w:eastAsia="Times New Roman"/>
          <w:color w:val="auto"/>
        </w:rPr>
        <w:t xml:space="preserve"> на объекте, распол</w:t>
      </w:r>
      <w:r w:rsidR="00322504" w:rsidRPr="00225D4F">
        <w:rPr>
          <w:rFonts w:eastAsia="Times New Roman"/>
          <w:color w:val="auto"/>
        </w:rPr>
        <w:t>оженном</w:t>
      </w:r>
      <w:r w:rsidR="00E07330" w:rsidRPr="00225D4F">
        <w:rPr>
          <w:rFonts w:eastAsia="Times New Roman"/>
          <w:color w:val="auto"/>
        </w:rPr>
        <w:t xml:space="preserve"> </w:t>
      </w:r>
      <w:r w:rsidRPr="00225D4F">
        <w:rPr>
          <w:rFonts w:eastAsia="Times New Roman"/>
          <w:color w:val="auto"/>
        </w:rPr>
        <w:t>по адресу</w:t>
      </w:r>
      <w:r w:rsidRPr="00225D4F">
        <w:rPr>
          <w:rFonts w:eastAsia="Times New Roman"/>
          <w:color w:val="auto"/>
          <w:highlight w:val="yellow"/>
        </w:rPr>
        <w:t>:</w:t>
      </w:r>
      <w:r w:rsidR="00981A87" w:rsidRPr="00225D4F">
        <w:rPr>
          <w:highlight w:val="yellow"/>
        </w:rPr>
        <w:t xml:space="preserve"> </w:t>
      </w:r>
      <w:r w:rsidR="00826E79" w:rsidRPr="00225D4F">
        <w:rPr>
          <w:highlight w:val="yellow"/>
        </w:rPr>
        <w:t>__________________________________________</w:t>
      </w:r>
      <w:r w:rsidR="006E6006" w:rsidRPr="00225D4F">
        <w:rPr>
          <w:highlight w:val="yellow"/>
        </w:rPr>
        <w:t>:</w:t>
      </w:r>
    </w:p>
    <w:p w14:paraId="3328B5A2" w14:textId="2DD674D6" w:rsidR="00826E79" w:rsidRPr="00225D4F" w:rsidRDefault="00826E79" w:rsidP="00E30DE9">
      <w:pPr>
        <w:ind w:firstLine="0"/>
        <w:rPr>
          <w:rFonts w:eastAsia="Times New Roman"/>
          <w:b/>
          <w:bCs/>
          <w:color w:val="auto"/>
          <w:highlight w:val="yellow"/>
        </w:rPr>
      </w:pPr>
      <w:r w:rsidRPr="00225D4F">
        <w:rPr>
          <w:rFonts w:eastAsia="Times New Roman"/>
          <w:b/>
          <w:color w:val="auto"/>
          <w:highlight w:val="yellow"/>
        </w:rPr>
        <w:t xml:space="preserve">- </w:t>
      </w:r>
      <w:r w:rsidRPr="00225D4F">
        <w:rPr>
          <w:rFonts w:eastAsia="Times New Roman"/>
          <w:b/>
          <w:bCs/>
          <w:color w:val="auto"/>
          <w:highlight w:val="yellow"/>
        </w:rPr>
        <w:t>проведение обследования</w:t>
      </w:r>
      <w:r w:rsidR="00225D4F" w:rsidRPr="00225D4F">
        <w:rPr>
          <w:rFonts w:eastAsia="Times New Roman"/>
          <w:b/>
          <w:bCs/>
          <w:color w:val="auto"/>
          <w:highlight w:val="yellow"/>
        </w:rPr>
        <w:t xml:space="preserve"> объекта</w:t>
      </w:r>
      <w:r w:rsidRPr="00225D4F">
        <w:rPr>
          <w:rFonts w:eastAsia="Times New Roman"/>
          <w:b/>
          <w:bCs/>
          <w:color w:val="auto"/>
          <w:highlight w:val="yellow"/>
        </w:rPr>
        <w:t xml:space="preserve"> для фиксации его технического состояния</w:t>
      </w:r>
    </w:p>
    <w:p w14:paraId="383D8054" w14:textId="0510D99D" w:rsidR="00826E79" w:rsidRPr="00225D4F" w:rsidRDefault="00826E79" w:rsidP="00225D4F">
      <w:pPr>
        <w:shd w:val="clear" w:color="auto" w:fill="FFFFFF"/>
        <w:ind w:firstLine="0"/>
        <w:rPr>
          <w:rFonts w:eastAsia="Times New Roman"/>
          <w:b/>
          <w:color w:val="auto"/>
        </w:rPr>
      </w:pPr>
      <w:r w:rsidRPr="00225D4F">
        <w:rPr>
          <w:rFonts w:eastAsia="Times New Roman"/>
          <w:b/>
          <w:color w:val="auto"/>
          <w:highlight w:val="yellow"/>
        </w:rPr>
        <w:t>-</w:t>
      </w:r>
      <w:r w:rsidR="00225D4F" w:rsidRPr="00225D4F">
        <w:rPr>
          <w:rFonts w:eastAsia="Times New Roman"/>
          <w:b/>
          <w:color w:val="auto"/>
          <w:highlight w:val="yellow"/>
        </w:rPr>
        <w:t xml:space="preserve"> </w:t>
      </w:r>
      <w:r w:rsidRPr="00225D4F">
        <w:rPr>
          <w:rFonts w:eastAsia="Times New Roman"/>
          <w:b/>
          <w:color w:val="auto"/>
          <w:highlight w:val="yellow"/>
        </w:rPr>
        <w:t xml:space="preserve">выдача технического заключения с выводами и рекомендациями, </w:t>
      </w:r>
    </w:p>
    <w:p w14:paraId="760E61F8" w14:textId="4B6AF423" w:rsidR="002559B4" w:rsidRPr="00225D4F" w:rsidRDefault="002559B4" w:rsidP="000A2087">
      <w:pPr>
        <w:ind w:firstLine="0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 xml:space="preserve">а Заказчик обязуется оплатить эти услуги. </w:t>
      </w:r>
    </w:p>
    <w:p w14:paraId="20D14DAC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1.2. Стороны имеют право досрочно прекратить действие Договора, подписав соответствующее соглашение, при условии отсутствия взаимных претензий.</w:t>
      </w:r>
    </w:p>
    <w:p w14:paraId="189D8C97" w14:textId="77777777" w:rsidR="00023419" w:rsidRPr="00225D4F" w:rsidRDefault="002559B4" w:rsidP="00CE143C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1.3. Исполнитель является членом саморегулируемой организации НП «Объединение п</w:t>
      </w:r>
      <w:r w:rsidR="003E7F4D" w:rsidRPr="00225D4F">
        <w:rPr>
          <w:rFonts w:eastAsia="Times New Roman"/>
          <w:color w:val="auto"/>
          <w:kern w:val="1"/>
          <w:lang w:eastAsia="ar-SA"/>
        </w:rPr>
        <w:t>рофессиональных проектировщиков «</w:t>
      </w:r>
      <w:proofErr w:type="spellStart"/>
      <w:r w:rsidR="003E7F4D" w:rsidRPr="00225D4F">
        <w:rPr>
          <w:rFonts w:eastAsia="Times New Roman"/>
          <w:color w:val="auto"/>
          <w:kern w:val="1"/>
          <w:lang w:eastAsia="ar-SA"/>
        </w:rPr>
        <w:t>РусСтрой</w:t>
      </w:r>
      <w:proofErr w:type="spellEnd"/>
      <w:r w:rsidR="003E7F4D" w:rsidRPr="00225D4F">
        <w:rPr>
          <w:rFonts w:eastAsia="Times New Roman"/>
          <w:color w:val="auto"/>
          <w:kern w:val="1"/>
          <w:lang w:eastAsia="ar-SA"/>
        </w:rPr>
        <w:t xml:space="preserve">-проект», </w:t>
      </w:r>
      <w:r w:rsidRPr="00225D4F">
        <w:rPr>
          <w:rFonts w:eastAsia="Times New Roman"/>
          <w:color w:val="auto"/>
          <w:kern w:val="1"/>
          <w:lang w:eastAsia="ar-SA"/>
        </w:rPr>
        <w:t>свидетельство №0156.03-2010-7702635332-П-054 от 02.07.2015.</w:t>
      </w:r>
    </w:p>
    <w:p w14:paraId="6F272CCF" w14:textId="77777777" w:rsidR="00270AE3" w:rsidRPr="00225D4F" w:rsidRDefault="00270AE3" w:rsidP="00CE143C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</w:p>
    <w:p w14:paraId="4CEEE4A1" w14:textId="77777777" w:rsidR="002559B4" w:rsidRPr="00225D4F" w:rsidRDefault="002559B4" w:rsidP="002559B4">
      <w:pPr>
        <w:numPr>
          <w:ilvl w:val="1"/>
          <w:numId w:val="3"/>
        </w:numPr>
        <w:suppressAutoHyphens/>
        <w:jc w:val="center"/>
        <w:outlineLvl w:val="1"/>
        <w:rPr>
          <w:rFonts w:eastAsia="Times New Roman"/>
          <w:b/>
          <w:color w:val="auto"/>
          <w:kern w:val="1"/>
          <w:lang w:eastAsia="ar-SA"/>
        </w:rPr>
      </w:pPr>
      <w:r w:rsidRPr="00225D4F">
        <w:rPr>
          <w:rFonts w:eastAsia="Times New Roman"/>
          <w:b/>
          <w:color w:val="auto"/>
          <w:kern w:val="1"/>
          <w:lang w:eastAsia="ar-SA"/>
        </w:rPr>
        <w:t>2. Права и обязанности сторон</w:t>
      </w:r>
    </w:p>
    <w:p w14:paraId="03C5CFD4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2.1. Исполнитель обязан:</w:t>
      </w:r>
    </w:p>
    <w:p w14:paraId="56C2BB9A" w14:textId="77777777" w:rsidR="00F2267C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2.1.1.  Выполнить следующий состав работ:</w:t>
      </w:r>
    </w:p>
    <w:p w14:paraId="07A3D6A5" w14:textId="77777777" w:rsidR="0047546D" w:rsidRPr="00225D4F" w:rsidRDefault="0047546D" w:rsidP="00892CC3">
      <w:pPr>
        <w:shd w:val="clear" w:color="auto" w:fill="FFFFFF"/>
        <w:ind w:firstLine="567"/>
        <w:rPr>
          <w:rFonts w:eastAsia="Times New Roman"/>
          <w:color w:val="auto"/>
          <w:highlight w:val="yellow"/>
          <w:lang w:eastAsia="ru-RU"/>
        </w:rPr>
      </w:pPr>
      <w:r w:rsidRPr="00225D4F">
        <w:rPr>
          <w:rFonts w:eastAsia="Times New Roman"/>
          <w:color w:val="auto"/>
          <w:kern w:val="1"/>
          <w:highlight w:val="yellow"/>
          <w:lang w:eastAsia="ar-SA"/>
        </w:rPr>
        <w:t>-</w:t>
      </w:r>
      <w:r w:rsidRPr="00225D4F">
        <w:rPr>
          <w:rFonts w:eastAsia="Times New Roman"/>
          <w:color w:val="auto"/>
          <w:highlight w:val="yellow"/>
          <w:lang w:eastAsia="ru-RU"/>
        </w:rPr>
        <w:t> выезд</w:t>
      </w:r>
      <w:r w:rsidR="004A46BC" w:rsidRPr="00225D4F">
        <w:rPr>
          <w:rFonts w:eastAsia="Times New Roman"/>
          <w:color w:val="auto"/>
          <w:highlight w:val="yellow"/>
          <w:lang w:eastAsia="ru-RU"/>
        </w:rPr>
        <w:t xml:space="preserve"> специалиста</w:t>
      </w:r>
      <w:r w:rsidRPr="00225D4F">
        <w:rPr>
          <w:rFonts w:eastAsia="Times New Roman"/>
          <w:color w:val="auto"/>
          <w:highlight w:val="yellow"/>
          <w:lang w:eastAsia="ru-RU"/>
        </w:rPr>
        <w:t xml:space="preserve"> </w:t>
      </w:r>
      <w:r w:rsidR="00F2267C" w:rsidRPr="00225D4F">
        <w:rPr>
          <w:rFonts w:eastAsia="Times New Roman"/>
          <w:color w:val="auto"/>
          <w:highlight w:val="yellow"/>
          <w:lang w:eastAsia="ru-RU"/>
        </w:rPr>
        <w:t>на объект обследования,</w:t>
      </w:r>
    </w:p>
    <w:p w14:paraId="336E274C" w14:textId="4804A47E" w:rsidR="00F2267C" w:rsidRPr="00225D4F" w:rsidRDefault="00F2267C" w:rsidP="00892CC3">
      <w:pPr>
        <w:shd w:val="clear" w:color="auto" w:fill="FFFFFF"/>
        <w:ind w:firstLine="567"/>
        <w:rPr>
          <w:rFonts w:eastAsia="Times New Roman"/>
          <w:color w:val="auto"/>
          <w:highlight w:val="yellow"/>
          <w:lang w:eastAsia="ru-RU"/>
        </w:rPr>
      </w:pPr>
      <w:r w:rsidRPr="00225D4F">
        <w:rPr>
          <w:rFonts w:eastAsia="Times New Roman"/>
          <w:color w:val="auto"/>
          <w:highlight w:val="yellow"/>
          <w:lang w:eastAsia="ru-RU"/>
        </w:rPr>
        <w:t>- фотофиксация,</w:t>
      </w:r>
      <w:r w:rsidR="00167CFF" w:rsidRPr="00225D4F">
        <w:rPr>
          <w:rFonts w:eastAsia="Times New Roman"/>
          <w:color w:val="auto"/>
          <w:highlight w:val="yellow"/>
          <w:lang w:eastAsia="ru-RU"/>
        </w:rPr>
        <w:t xml:space="preserve"> измерения,</w:t>
      </w:r>
    </w:p>
    <w:p w14:paraId="23E660A8" w14:textId="18FFD17E" w:rsidR="00601EFA" w:rsidRPr="00225D4F" w:rsidRDefault="0047546D" w:rsidP="008403BE">
      <w:pPr>
        <w:shd w:val="clear" w:color="auto" w:fill="FFFFFF"/>
        <w:ind w:firstLine="567"/>
        <w:rPr>
          <w:rFonts w:eastAsia="Times New Roman"/>
          <w:color w:val="auto"/>
          <w:lang w:eastAsia="ru-RU"/>
        </w:rPr>
      </w:pPr>
      <w:r w:rsidRPr="00225D4F">
        <w:rPr>
          <w:rFonts w:eastAsia="Times New Roman"/>
          <w:color w:val="auto"/>
          <w:highlight w:val="yellow"/>
          <w:lang w:eastAsia="ru-RU"/>
        </w:rPr>
        <w:t>- составление технического заключе</w:t>
      </w:r>
      <w:r w:rsidR="00A01A76" w:rsidRPr="00225D4F">
        <w:rPr>
          <w:rFonts w:eastAsia="Times New Roman"/>
          <w:color w:val="auto"/>
          <w:highlight w:val="yellow"/>
          <w:lang w:eastAsia="ru-RU"/>
        </w:rPr>
        <w:t>ния с выводами и рекомендациями</w:t>
      </w:r>
      <w:r w:rsidR="00225D4F" w:rsidRPr="00225D4F">
        <w:rPr>
          <w:rFonts w:eastAsia="Times New Roman"/>
          <w:color w:val="auto"/>
          <w:highlight w:val="yellow"/>
          <w:lang w:eastAsia="ru-RU"/>
        </w:rPr>
        <w:t>.</w:t>
      </w:r>
    </w:p>
    <w:p w14:paraId="5816E2E6" w14:textId="77777777" w:rsidR="002559B4" w:rsidRPr="00225D4F" w:rsidRDefault="00601EFA" w:rsidP="00601EFA">
      <w:pPr>
        <w:suppressAutoHyphens/>
        <w:ind w:firstLine="0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lang w:eastAsia="ru-RU"/>
        </w:rPr>
        <w:t xml:space="preserve">          </w:t>
      </w:r>
      <w:r w:rsidR="002559B4" w:rsidRPr="00225D4F">
        <w:rPr>
          <w:rFonts w:eastAsia="Times New Roman"/>
          <w:color w:val="auto"/>
          <w:kern w:val="1"/>
          <w:lang w:eastAsia="ar-SA"/>
        </w:rPr>
        <w:t>2.1.2. В срок, предусмотренный п. 4.1 Договора, передать Заказчику результат оказанных Услуг в виде технического заключения в одном экземпляре на бумажном носителе в офисе Исполнителя.</w:t>
      </w:r>
    </w:p>
    <w:p w14:paraId="010B718B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2.2. Исполнитель имеет право:</w:t>
      </w:r>
    </w:p>
    <w:p w14:paraId="2F0F88C3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2.2.1. Запрашивать у Заказчика необходимую дополнительную информацию и документы в рамках осуществления своих обязательств по Договору в целях своевременного и более эффективного оказания услуг.</w:t>
      </w:r>
    </w:p>
    <w:p w14:paraId="01FE5B37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2.2.2. Отказаться от конкретного указания, задания, поручения Заказчика, выполнение которого может повлечь санкции со стороны третьих лиц, например, государственных органов, а также, если выполнение задания сопряжено с нарушениями действующего законодательства РФ.</w:t>
      </w:r>
    </w:p>
    <w:p w14:paraId="15FDF8B4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 xml:space="preserve">2.3. Заказчик обязан: </w:t>
      </w:r>
    </w:p>
    <w:p w14:paraId="4B3AD790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 xml:space="preserve">2.3.1. Предоставить </w:t>
      </w:r>
      <w:r w:rsidR="00371C70" w:rsidRPr="00225D4F">
        <w:rPr>
          <w:rFonts w:eastAsia="Times New Roman"/>
          <w:color w:val="auto"/>
          <w:kern w:val="1"/>
          <w:lang w:eastAsia="ar-SA"/>
        </w:rPr>
        <w:t>Исполнителю имеющ</w:t>
      </w:r>
      <w:r w:rsidR="00E36A61" w:rsidRPr="00225D4F">
        <w:rPr>
          <w:rFonts w:eastAsia="Times New Roman"/>
          <w:color w:val="auto"/>
          <w:kern w:val="1"/>
          <w:lang w:eastAsia="ar-SA"/>
        </w:rPr>
        <w:t>ую</w:t>
      </w:r>
      <w:r w:rsidR="00371C70" w:rsidRPr="00225D4F">
        <w:rPr>
          <w:rFonts w:eastAsia="Times New Roman"/>
          <w:color w:val="auto"/>
          <w:kern w:val="1"/>
          <w:lang w:eastAsia="ar-SA"/>
        </w:rPr>
        <w:t>ся проектную и исполнительную</w:t>
      </w:r>
      <w:r w:rsidRPr="00225D4F">
        <w:rPr>
          <w:rFonts w:eastAsia="Times New Roman"/>
          <w:color w:val="auto"/>
          <w:kern w:val="1"/>
          <w:lang w:eastAsia="ar-SA"/>
        </w:rPr>
        <w:t xml:space="preserve"> </w:t>
      </w:r>
      <w:r w:rsidR="00371C70" w:rsidRPr="00225D4F">
        <w:rPr>
          <w:rFonts w:eastAsia="Times New Roman"/>
          <w:color w:val="auto"/>
          <w:kern w:val="1"/>
          <w:lang w:eastAsia="ar-SA"/>
        </w:rPr>
        <w:t>документацию.</w:t>
      </w:r>
    </w:p>
    <w:p w14:paraId="2B6C910F" w14:textId="77777777" w:rsidR="002559B4" w:rsidRPr="00225D4F" w:rsidRDefault="002559B4" w:rsidP="00892CC3">
      <w:pPr>
        <w:suppressAutoHyphens/>
        <w:spacing w:line="240" w:lineRule="exact"/>
        <w:ind w:firstLine="567"/>
        <w:rPr>
          <w:rFonts w:eastAsia="Times New Roman"/>
          <w:kern w:val="1"/>
          <w:lang w:eastAsia="ar-SA"/>
        </w:rPr>
      </w:pPr>
      <w:r w:rsidRPr="00225D4F">
        <w:rPr>
          <w:rFonts w:eastAsia="Times New Roman"/>
          <w:kern w:val="1"/>
          <w:lang w:eastAsia="ar-SA"/>
        </w:rPr>
        <w:t>2.3.</w:t>
      </w:r>
      <w:r w:rsidR="00371C70" w:rsidRPr="00225D4F">
        <w:rPr>
          <w:rFonts w:eastAsia="Times New Roman"/>
          <w:kern w:val="1"/>
          <w:lang w:eastAsia="ar-SA"/>
        </w:rPr>
        <w:t>2. Обеспечить</w:t>
      </w:r>
      <w:r w:rsidRPr="00225D4F">
        <w:rPr>
          <w:rFonts w:eastAsia="Times New Roman"/>
          <w:kern w:val="1"/>
          <w:lang w:eastAsia="ar-SA"/>
        </w:rPr>
        <w:t xml:space="preserve"> доступ Исполнителя к обследуемому объекту. Вскрытие и закрытие конструкций, демонтаж оборудования и механизмов, затрудняющих доступ и обследование объекта, не являются предметом Договора и выполняются силами Заказчика.</w:t>
      </w:r>
    </w:p>
    <w:p w14:paraId="7F05B13B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2.3.3. Оплатить Услуги по цене, указанной в п. 3.1 настоящего Договора.</w:t>
      </w:r>
    </w:p>
    <w:p w14:paraId="186D1AE6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2.3.4. Получить оригинал письменного технического заключения в офисе Исполнителя.</w:t>
      </w:r>
    </w:p>
    <w:p w14:paraId="2CADA3C7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2.3.5. Немедленно информировать Исполнителя обо всех изменениях, которые могут повлиять на оказание Услуг по настоящему Договору.</w:t>
      </w:r>
    </w:p>
    <w:p w14:paraId="1C70C1F1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2.3.6. Принять оказанные Услуги в порядке, предусмотренном разделом 4 Договора.</w:t>
      </w:r>
    </w:p>
    <w:p w14:paraId="2CCCFA51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2.4. Заказчик имеет право:</w:t>
      </w:r>
    </w:p>
    <w:p w14:paraId="4EABBF01" w14:textId="77777777" w:rsidR="002559B4" w:rsidRPr="00225D4F" w:rsidRDefault="00A20371" w:rsidP="00892CC3">
      <w:pPr>
        <w:suppressAutoHyphens/>
        <w:ind w:firstLine="567"/>
        <w:rPr>
          <w:rFonts w:eastAsia="Times New Roman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lastRenderedPageBreak/>
        <w:t xml:space="preserve">2.4.1. В любое время </w:t>
      </w:r>
      <w:r w:rsidR="002559B4" w:rsidRPr="00225D4F">
        <w:rPr>
          <w:rFonts w:eastAsia="Times New Roman"/>
          <w:color w:val="auto"/>
          <w:kern w:val="1"/>
          <w:lang w:eastAsia="ar-SA"/>
        </w:rPr>
        <w:t>получать информацию о ходе работы, выполняемой Исполнителем</w:t>
      </w:r>
    </w:p>
    <w:p w14:paraId="47265237" w14:textId="5FE022BB" w:rsidR="00814F31" w:rsidRPr="00225D4F" w:rsidRDefault="002559B4" w:rsidP="00225D4F">
      <w:pPr>
        <w:suppressAutoHyphens/>
        <w:ind w:firstLine="567"/>
        <w:rPr>
          <w:rFonts w:eastAsia="Times New Roman"/>
          <w:kern w:val="1"/>
          <w:lang w:eastAsia="ar-SA"/>
        </w:rPr>
      </w:pPr>
      <w:r w:rsidRPr="00225D4F">
        <w:rPr>
          <w:rFonts w:eastAsia="Times New Roman"/>
          <w:kern w:val="1"/>
          <w:lang w:eastAsia="ar-SA"/>
        </w:rPr>
        <w:t xml:space="preserve">Ни одна из сторон не вправе без согласия другой стороны переуступить право требования из настоящего Договора третьему лицу, если такая переуступка связана с передачей конфиденциальных сведений, полученных от другой стороны.   </w:t>
      </w:r>
    </w:p>
    <w:p w14:paraId="242CF022" w14:textId="77777777" w:rsidR="00814F31" w:rsidRPr="00225D4F" w:rsidRDefault="00814F31" w:rsidP="00892CC3">
      <w:pPr>
        <w:suppressAutoHyphens/>
        <w:ind w:firstLine="567"/>
        <w:rPr>
          <w:rFonts w:eastAsia="Times New Roman"/>
          <w:kern w:val="1"/>
          <w:lang w:eastAsia="ar-SA"/>
        </w:rPr>
      </w:pPr>
    </w:p>
    <w:p w14:paraId="6B050E42" w14:textId="77777777" w:rsidR="000C0EA7" w:rsidRPr="00225D4F" w:rsidRDefault="002559B4" w:rsidP="00F24453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  <w:r w:rsidRPr="00225D4F">
        <w:rPr>
          <w:rFonts w:eastAsia="Times New Roman"/>
          <w:b/>
          <w:color w:val="auto"/>
          <w:kern w:val="1"/>
          <w:lang w:eastAsia="ar-SA"/>
        </w:rPr>
        <w:t>3. Цена договора и порядок расчетов</w:t>
      </w:r>
    </w:p>
    <w:p w14:paraId="3C00E5E0" w14:textId="6AF6C186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 xml:space="preserve">3.1. Стоимость Услуг Исполнителя </w:t>
      </w:r>
      <w:r w:rsidR="003168C9" w:rsidRPr="00225D4F">
        <w:rPr>
          <w:rFonts w:eastAsia="Times New Roman"/>
          <w:color w:val="auto"/>
          <w:kern w:val="1"/>
          <w:lang w:eastAsia="ar-SA"/>
        </w:rPr>
        <w:t>составляет</w:t>
      </w:r>
      <w:r w:rsidR="00436636" w:rsidRPr="00225D4F">
        <w:rPr>
          <w:rFonts w:eastAsia="Times New Roman"/>
          <w:b/>
          <w:color w:val="auto"/>
          <w:kern w:val="1"/>
          <w:lang w:eastAsia="ar-SA"/>
        </w:rPr>
        <w:t xml:space="preserve"> </w:t>
      </w:r>
      <w:r w:rsidR="00C7710D" w:rsidRPr="00225D4F">
        <w:rPr>
          <w:rFonts w:eastAsia="Times New Roman"/>
          <w:b/>
          <w:color w:val="auto"/>
          <w:kern w:val="1"/>
          <w:highlight w:val="yellow"/>
          <w:lang w:eastAsia="ar-SA"/>
        </w:rPr>
        <w:t>___</w:t>
      </w:r>
      <w:r w:rsidR="000C0EA7" w:rsidRPr="00225D4F">
        <w:rPr>
          <w:rFonts w:eastAsia="Times New Roman"/>
          <w:b/>
          <w:color w:val="auto"/>
          <w:kern w:val="1"/>
          <w:lang w:eastAsia="ar-SA"/>
        </w:rPr>
        <w:t xml:space="preserve"> </w:t>
      </w:r>
      <w:r w:rsidR="00FA4CA7" w:rsidRPr="00225D4F">
        <w:rPr>
          <w:rFonts w:eastAsia="Times New Roman"/>
          <w:b/>
          <w:color w:val="auto"/>
          <w:kern w:val="1"/>
          <w:lang w:eastAsia="ar-SA"/>
        </w:rPr>
        <w:t>(</w:t>
      </w:r>
      <w:r w:rsidR="00C7710D" w:rsidRPr="00225D4F">
        <w:rPr>
          <w:rFonts w:eastAsia="Times New Roman"/>
          <w:b/>
          <w:color w:val="auto"/>
          <w:kern w:val="1"/>
          <w:highlight w:val="yellow"/>
          <w:lang w:eastAsia="ar-SA"/>
        </w:rPr>
        <w:t>________</w:t>
      </w:r>
      <w:r w:rsidRPr="00225D4F">
        <w:rPr>
          <w:rFonts w:eastAsia="Times New Roman"/>
          <w:b/>
          <w:color w:val="auto"/>
          <w:kern w:val="1"/>
          <w:lang w:eastAsia="ar-SA"/>
        </w:rPr>
        <w:t xml:space="preserve">) </w:t>
      </w:r>
      <w:r w:rsidRPr="00225D4F">
        <w:rPr>
          <w:rFonts w:eastAsia="Times New Roman"/>
          <w:color w:val="auto"/>
          <w:kern w:val="1"/>
          <w:lang w:eastAsia="ar-SA"/>
        </w:rPr>
        <w:t>рублей 00 копеек. НДС не облагается в связи с применением Исполнителем упрощённой системы налогообложения в соответствии с п. 346.12 и п. 346.13 Налогового кодекса РФ, на основании уведомления о возможности применения упрощённой системы налогообложения от 28.03.2007 №179, выданного Инспекцией ФНС №2 по г. Москве.</w:t>
      </w:r>
    </w:p>
    <w:p w14:paraId="097F8B6F" w14:textId="77777777" w:rsidR="009F4967" w:rsidRPr="00225D4F" w:rsidRDefault="009F4967" w:rsidP="009F4967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3.2. Оплата услуг Исполнителя производится в следующем порядке:</w:t>
      </w:r>
    </w:p>
    <w:p w14:paraId="7D14D89E" w14:textId="07F16D94" w:rsidR="009F4967" w:rsidRPr="00225D4F" w:rsidRDefault="00C77D10" w:rsidP="00C77D10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 xml:space="preserve">- Заказчик перечисляет Исполнителю </w:t>
      </w:r>
      <w:r w:rsidR="00A26912" w:rsidRPr="00225D4F">
        <w:rPr>
          <w:rFonts w:eastAsia="Times New Roman"/>
          <w:color w:val="auto"/>
          <w:kern w:val="1"/>
          <w:highlight w:val="yellow"/>
          <w:lang w:eastAsia="ar-SA"/>
        </w:rPr>
        <w:t>100</w:t>
      </w:r>
      <w:r w:rsidR="00672436" w:rsidRPr="00225D4F">
        <w:rPr>
          <w:rFonts w:eastAsia="Times New Roman"/>
          <w:color w:val="auto"/>
          <w:kern w:val="1"/>
          <w:highlight w:val="yellow"/>
          <w:lang w:eastAsia="ar-SA"/>
        </w:rPr>
        <w:t xml:space="preserve"> (</w:t>
      </w:r>
      <w:r w:rsidR="00A26912" w:rsidRPr="00225D4F">
        <w:rPr>
          <w:rFonts w:eastAsia="Times New Roman"/>
          <w:color w:val="auto"/>
          <w:kern w:val="1"/>
          <w:highlight w:val="yellow"/>
          <w:lang w:eastAsia="ar-SA"/>
        </w:rPr>
        <w:t>с</w:t>
      </w:r>
      <w:r w:rsidR="00672436" w:rsidRPr="00225D4F">
        <w:rPr>
          <w:rFonts w:eastAsia="Times New Roman"/>
          <w:color w:val="auto"/>
          <w:kern w:val="1"/>
          <w:highlight w:val="yellow"/>
          <w:lang w:eastAsia="ar-SA"/>
        </w:rPr>
        <w:t>т</w:t>
      </w:r>
      <w:r w:rsidR="00A26912" w:rsidRPr="00225D4F">
        <w:rPr>
          <w:rFonts w:eastAsia="Times New Roman"/>
          <w:color w:val="auto"/>
          <w:kern w:val="1"/>
          <w:highlight w:val="yellow"/>
          <w:lang w:eastAsia="ar-SA"/>
        </w:rPr>
        <w:t>о</w:t>
      </w:r>
      <w:r w:rsidR="00672436" w:rsidRPr="00225D4F">
        <w:rPr>
          <w:rFonts w:eastAsia="Times New Roman"/>
          <w:color w:val="auto"/>
          <w:kern w:val="1"/>
          <w:highlight w:val="yellow"/>
          <w:lang w:eastAsia="ar-SA"/>
        </w:rPr>
        <w:t>)</w:t>
      </w:r>
      <w:r w:rsidRPr="00225D4F">
        <w:rPr>
          <w:rFonts w:eastAsia="Times New Roman"/>
          <w:color w:val="auto"/>
          <w:kern w:val="1"/>
          <w:highlight w:val="yellow"/>
          <w:lang w:eastAsia="ar-SA"/>
        </w:rPr>
        <w:t xml:space="preserve"> %</w:t>
      </w:r>
      <w:r w:rsidRPr="00225D4F">
        <w:rPr>
          <w:rFonts w:eastAsia="Times New Roman"/>
          <w:color w:val="auto"/>
          <w:kern w:val="1"/>
          <w:lang w:eastAsia="ar-SA"/>
        </w:rPr>
        <w:t xml:space="preserve"> от стоимости услуг в течение </w:t>
      </w:r>
      <w:r w:rsidRPr="00225D4F">
        <w:rPr>
          <w:rFonts w:eastAsia="Times New Roman"/>
          <w:color w:val="auto"/>
          <w:kern w:val="1"/>
          <w:highlight w:val="yellow"/>
          <w:lang w:eastAsia="ar-SA"/>
        </w:rPr>
        <w:t>3 (Трех)</w:t>
      </w:r>
      <w:r w:rsidRPr="00225D4F">
        <w:rPr>
          <w:rFonts w:eastAsia="Times New Roman"/>
          <w:color w:val="auto"/>
          <w:kern w:val="1"/>
          <w:lang w:eastAsia="ar-SA"/>
        </w:rPr>
        <w:t xml:space="preserve"> </w:t>
      </w:r>
      <w:r w:rsidR="00A26912" w:rsidRPr="00225D4F">
        <w:rPr>
          <w:rFonts w:eastAsia="Times New Roman"/>
          <w:color w:val="auto"/>
          <w:kern w:val="1"/>
          <w:lang w:eastAsia="ar-SA"/>
        </w:rPr>
        <w:t>рабо</w:t>
      </w:r>
      <w:r w:rsidRPr="00225D4F">
        <w:rPr>
          <w:rFonts w:eastAsia="Times New Roman"/>
          <w:color w:val="auto"/>
          <w:kern w:val="1"/>
          <w:lang w:eastAsia="ar-SA"/>
        </w:rPr>
        <w:t>чих дней на основании счета, выставленного Исполнителем.</w:t>
      </w:r>
    </w:p>
    <w:p w14:paraId="23C7278D" w14:textId="77777777" w:rsidR="002559B4" w:rsidRPr="00225D4F" w:rsidRDefault="009F4967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3.3</w:t>
      </w:r>
      <w:r w:rsidR="002559B4" w:rsidRPr="00225D4F">
        <w:rPr>
          <w:rFonts w:eastAsia="Times New Roman"/>
          <w:color w:val="auto"/>
          <w:kern w:val="1"/>
          <w:lang w:eastAsia="ar-SA"/>
        </w:rPr>
        <w:t>. Стороны договорились, что любые авансы, предварительные оплаты, отсрочки и рассрочки платежей в рамках настоящего Договора не являются коммерческим кредитом по смыслу ст. 823 ГК РФ и не дают кредитору по соответствующему денежному обязательству права на получение с должника процентов на сумму долга за период пользования денежными средствами, в соответствии со ст. 317.1 ГК РФ.</w:t>
      </w:r>
    </w:p>
    <w:p w14:paraId="2A451355" w14:textId="77777777" w:rsidR="002559B4" w:rsidRPr="00225D4F" w:rsidRDefault="003E68FA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3.4</w:t>
      </w:r>
      <w:r w:rsidR="002559B4" w:rsidRPr="00225D4F">
        <w:rPr>
          <w:rFonts w:eastAsia="Times New Roman"/>
          <w:color w:val="auto"/>
          <w:kern w:val="1"/>
          <w:lang w:eastAsia="ar-SA"/>
        </w:rPr>
        <w:t>. В случае отказа Заказчика от дальнейшего сотрудничества в процессе оказания услуг, составляется Акт по фактически оказанным услугам, и производятся окончательные взаиморасчеты в течение 5 дней после письменного уведомления Исполнителя об отказе от сотрудничества.</w:t>
      </w:r>
    </w:p>
    <w:p w14:paraId="370365D1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</w:p>
    <w:p w14:paraId="1865D6C6" w14:textId="77777777" w:rsidR="000C0EA7" w:rsidRPr="00225D4F" w:rsidRDefault="002559B4" w:rsidP="00287EE9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  <w:r w:rsidRPr="00225D4F">
        <w:rPr>
          <w:rFonts w:eastAsia="Times New Roman"/>
          <w:b/>
          <w:color w:val="auto"/>
          <w:kern w:val="1"/>
          <w:lang w:eastAsia="ar-SA"/>
        </w:rPr>
        <w:t>4. Сроки исполнения обязательств и порядок приемки оказанных услуг</w:t>
      </w:r>
    </w:p>
    <w:p w14:paraId="15ED2739" w14:textId="10AC5B9A" w:rsidR="007E54C4" w:rsidRPr="00225D4F" w:rsidRDefault="002559B4" w:rsidP="00892CC3">
      <w:pPr>
        <w:suppressAutoHyphens/>
        <w:ind w:firstLine="567"/>
        <w:rPr>
          <w:rFonts w:eastAsia="Times New Roman"/>
          <w:b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4.1. Исполнитель обязуется ока</w:t>
      </w:r>
      <w:r w:rsidR="009C5FE5" w:rsidRPr="00225D4F">
        <w:rPr>
          <w:rFonts w:eastAsia="Times New Roman"/>
          <w:color w:val="auto"/>
          <w:kern w:val="1"/>
          <w:lang w:eastAsia="ar-SA"/>
        </w:rPr>
        <w:t>за</w:t>
      </w:r>
      <w:r w:rsidR="00F24453" w:rsidRPr="00225D4F">
        <w:rPr>
          <w:rFonts w:eastAsia="Times New Roman"/>
          <w:color w:val="auto"/>
          <w:kern w:val="1"/>
          <w:lang w:eastAsia="ar-SA"/>
        </w:rPr>
        <w:t>ть Ус</w:t>
      </w:r>
      <w:r w:rsidR="005B7AA1" w:rsidRPr="00225D4F">
        <w:rPr>
          <w:rFonts w:eastAsia="Times New Roman"/>
          <w:color w:val="auto"/>
          <w:kern w:val="1"/>
          <w:lang w:eastAsia="ar-SA"/>
        </w:rPr>
        <w:t xml:space="preserve">луги Заказчику в течение </w:t>
      </w:r>
      <w:r w:rsidR="00C7710D" w:rsidRPr="00225D4F">
        <w:rPr>
          <w:rFonts w:eastAsia="Times New Roman"/>
          <w:b/>
          <w:color w:val="auto"/>
          <w:kern w:val="1"/>
          <w:highlight w:val="yellow"/>
          <w:lang w:eastAsia="ar-SA"/>
        </w:rPr>
        <w:t>______</w:t>
      </w:r>
      <w:proofErr w:type="gramStart"/>
      <w:r w:rsidR="00C7710D" w:rsidRPr="00225D4F">
        <w:rPr>
          <w:rFonts w:eastAsia="Times New Roman"/>
          <w:b/>
          <w:color w:val="auto"/>
          <w:kern w:val="1"/>
          <w:highlight w:val="yellow"/>
          <w:lang w:eastAsia="ar-SA"/>
        </w:rPr>
        <w:t>_</w:t>
      </w:r>
      <w:r w:rsidR="000A2087" w:rsidRPr="00225D4F">
        <w:rPr>
          <w:rFonts w:eastAsia="Times New Roman"/>
          <w:b/>
          <w:color w:val="auto"/>
          <w:kern w:val="1"/>
          <w:lang w:eastAsia="ar-SA"/>
        </w:rPr>
        <w:t>(</w:t>
      </w:r>
      <w:proofErr w:type="gramEnd"/>
      <w:r w:rsidR="00C7710D" w:rsidRPr="00225D4F">
        <w:rPr>
          <w:rFonts w:eastAsia="Times New Roman"/>
          <w:b/>
          <w:color w:val="auto"/>
          <w:kern w:val="1"/>
          <w:highlight w:val="yellow"/>
          <w:lang w:eastAsia="ar-SA"/>
        </w:rPr>
        <w:t>_______</w:t>
      </w:r>
      <w:r w:rsidR="00371C70" w:rsidRPr="00225D4F">
        <w:rPr>
          <w:rFonts w:eastAsia="Times New Roman"/>
          <w:b/>
          <w:color w:val="auto"/>
          <w:kern w:val="1"/>
          <w:lang w:eastAsia="ar-SA"/>
        </w:rPr>
        <w:t>)</w:t>
      </w:r>
      <w:r w:rsidRPr="00225D4F">
        <w:rPr>
          <w:rFonts w:eastAsia="Times New Roman"/>
          <w:color w:val="auto"/>
          <w:kern w:val="1"/>
          <w:lang w:eastAsia="ar-SA"/>
        </w:rPr>
        <w:t xml:space="preserve"> рабочих </w:t>
      </w:r>
      <w:r w:rsidR="00CF4F47" w:rsidRPr="00225D4F">
        <w:rPr>
          <w:rFonts w:eastAsia="Times New Roman"/>
          <w:color w:val="auto"/>
          <w:kern w:val="1"/>
          <w:lang w:eastAsia="ar-SA"/>
        </w:rPr>
        <w:t>дней с</w:t>
      </w:r>
      <w:r w:rsidRPr="00225D4F">
        <w:rPr>
          <w:rFonts w:eastAsia="Times New Roman"/>
          <w:color w:val="auto"/>
          <w:kern w:val="1"/>
          <w:lang w:eastAsia="ar-SA"/>
        </w:rPr>
        <w:t xml:space="preserve"> даты выезда специалиста на объект</w:t>
      </w:r>
      <w:r w:rsidR="000C0EA7" w:rsidRPr="00225D4F">
        <w:rPr>
          <w:rFonts w:eastAsia="Times New Roman"/>
          <w:color w:val="auto"/>
          <w:kern w:val="1"/>
          <w:lang w:eastAsia="ar-SA"/>
        </w:rPr>
        <w:t>, при условии соблюдения Заказчиком п.3.</w:t>
      </w:r>
      <w:r w:rsidR="00672436" w:rsidRPr="00225D4F">
        <w:rPr>
          <w:rFonts w:eastAsia="Times New Roman"/>
          <w:color w:val="auto"/>
          <w:kern w:val="1"/>
          <w:lang w:eastAsia="ar-SA"/>
        </w:rPr>
        <w:t>2</w:t>
      </w:r>
      <w:r w:rsidR="000C0EA7" w:rsidRPr="00225D4F">
        <w:rPr>
          <w:rFonts w:eastAsia="Times New Roman"/>
          <w:color w:val="auto"/>
          <w:kern w:val="1"/>
          <w:lang w:eastAsia="ar-SA"/>
        </w:rPr>
        <w:t xml:space="preserve"> настоящего Договора</w:t>
      </w:r>
      <w:r w:rsidRPr="00225D4F">
        <w:rPr>
          <w:rFonts w:eastAsia="Times New Roman"/>
          <w:color w:val="auto"/>
          <w:kern w:val="1"/>
          <w:lang w:eastAsia="ar-SA"/>
        </w:rPr>
        <w:t>.</w:t>
      </w:r>
      <w:r w:rsidR="009359A6" w:rsidRPr="00225D4F">
        <w:t xml:space="preserve"> </w:t>
      </w:r>
      <w:r w:rsidR="009359A6" w:rsidRPr="00225D4F">
        <w:rPr>
          <w:rFonts w:eastAsia="Times New Roman"/>
          <w:color w:val="auto"/>
          <w:kern w:val="1"/>
          <w:lang w:eastAsia="ar-SA"/>
        </w:rPr>
        <w:t>Дата и время выезда эксперта на объект согласовывается с Заказчиком в день поступления предоплаты на расчетный счет Исполнителя.</w:t>
      </w:r>
      <w:r w:rsidRPr="00225D4F">
        <w:rPr>
          <w:rFonts w:eastAsia="Times New Roman"/>
          <w:color w:val="auto"/>
          <w:kern w:val="1"/>
          <w:lang w:eastAsia="ar-SA"/>
        </w:rPr>
        <w:t xml:space="preserve"> </w:t>
      </w:r>
    </w:p>
    <w:p w14:paraId="46067F83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 xml:space="preserve">4.2. Перед сдачей Услуг Заказчику Исполнитель предоставляет Заказчику на ознакомление техническое заключение в электронном виде. В </w:t>
      </w:r>
      <w:r w:rsidR="00371C70" w:rsidRPr="00225D4F">
        <w:rPr>
          <w:rFonts w:eastAsia="Times New Roman"/>
          <w:color w:val="auto"/>
          <w:kern w:val="1"/>
          <w:lang w:eastAsia="ar-SA"/>
        </w:rPr>
        <w:t>течение 2</w:t>
      </w:r>
      <w:r w:rsidRPr="00225D4F">
        <w:rPr>
          <w:rFonts w:eastAsia="Times New Roman"/>
          <w:color w:val="auto"/>
          <w:kern w:val="1"/>
          <w:lang w:eastAsia="ar-SA"/>
        </w:rPr>
        <w:t xml:space="preserve"> (двух) рабочих дней с момента получения Заказчик обязан рассмотреть техническое заключение, заслушать пояснения Исполнителя по его содержанию, а при наличии оснований – направить Исполнителю перечень замечаний и предложений. Обоснованные замечания Заказчика на обнаруженные ошибки и недочеты обязывают Исполнителя устранить их в течение 2 (двух) рабочих дней и представить Заказчику новую редакцию технического заключения.</w:t>
      </w:r>
    </w:p>
    <w:p w14:paraId="02569B36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4.3. При отсутствии у Заказчика замечаний и предложений к т</w:t>
      </w:r>
      <w:r w:rsidR="00E36A61" w:rsidRPr="00225D4F">
        <w:rPr>
          <w:rFonts w:eastAsia="Times New Roman"/>
          <w:color w:val="auto"/>
          <w:kern w:val="1"/>
          <w:lang w:eastAsia="ar-SA"/>
        </w:rPr>
        <w:t xml:space="preserve">ехническому заключению и/или </w:t>
      </w:r>
      <w:proofErr w:type="spellStart"/>
      <w:r w:rsidR="00E36A61" w:rsidRPr="00225D4F">
        <w:rPr>
          <w:rFonts w:eastAsia="Times New Roman"/>
          <w:color w:val="auto"/>
          <w:kern w:val="1"/>
          <w:lang w:eastAsia="ar-SA"/>
        </w:rPr>
        <w:t>не</w:t>
      </w:r>
      <w:r w:rsidRPr="00225D4F">
        <w:rPr>
          <w:rFonts w:eastAsia="Times New Roman"/>
          <w:color w:val="auto"/>
          <w:kern w:val="1"/>
          <w:lang w:eastAsia="ar-SA"/>
        </w:rPr>
        <w:t>уведомлении</w:t>
      </w:r>
      <w:proofErr w:type="spellEnd"/>
      <w:r w:rsidRPr="00225D4F">
        <w:rPr>
          <w:rFonts w:eastAsia="Times New Roman"/>
          <w:color w:val="auto"/>
          <w:kern w:val="1"/>
          <w:lang w:eastAsia="ar-SA"/>
        </w:rPr>
        <w:t xml:space="preserve"> Заказчиком Исполнителя о наличии таких замечаний и предложений в течение 3 (</w:t>
      </w:r>
      <w:r w:rsidR="00371C70" w:rsidRPr="00225D4F">
        <w:rPr>
          <w:rFonts w:eastAsia="Times New Roman"/>
          <w:color w:val="auto"/>
          <w:kern w:val="1"/>
          <w:lang w:eastAsia="ar-SA"/>
        </w:rPr>
        <w:t>трех) рабочих</w:t>
      </w:r>
      <w:r w:rsidRPr="00225D4F">
        <w:rPr>
          <w:rFonts w:eastAsia="Times New Roman"/>
          <w:color w:val="auto"/>
          <w:kern w:val="1"/>
          <w:lang w:eastAsia="ar-SA"/>
        </w:rPr>
        <w:t xml:space="preserve"> дней с момента его получения Заказчиком Исполнитель предоставляет Заказчику результат оказанных услуг в виде технического заключения в одном экземпляре на бумажном носителе и передает в офисе Исполнителя Акт сдачи-приемки оказанных услуг, подписанный со своей стороны в 2 (</w:t>
      </w:r>
      <w:r w:rsidR="00CF4F47" w:rsidRPr="00225D4F">
        <w:rPr>
          <w:rFonts w:eastAsia="Times New Roman"/>
          <w:color w:val="auto"/>
          <w:kern w:val="1"/>
          <w:lang w:eastAsia="ar-SA"/>
        </w:rPr>
        <w:t>двух) экземплярах</w:t>
      </w:r>
      <w:r w:rsidRPr="00225D4F">
        <w:rPr>
          <w:rFonts w:eastAsia="Times New Roman"/>
          <w:color w:val="auto"/>
          <w:kern w:val="1"/>
          <w:lang w:eastAsia="ar-SA"/>
        </w:rPr>
        <w:t>.</w:t>
      </w:r>
    </w:p>
    <w:p w14:paraId="730C5DF1" w14:textId="1D2DE758" w:rsidR="002559B4" w:rsidRDefault="002559B4" w:rsidP="00225D4F">
      <w:pPr>
        <w:suppressAutoHyphens/>
        <w:ind w:firstLine="567"/>
        <w:rPr>
          <w:rFonts w:eastAsia="Times New Roman"/>
          <w:b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4.4. В случае если в течение 5 (пяти) рабочих дней с момента получения док</w:t>
      </w:r>
      <w:r w:rsidR="00F24453" w:rsidRPr="00225D4F">
        <w:rPr>
          <w:rFonts w:eastAsia="Times New Roman"/>
          <w:color w:val="auto"/>
          <w:kern w:val="1"/>
          <w:lang w:eastAsia="ar-SA"/>
        </w:rPr>
        <w:t xml:space="preserve">ументов, предусмотренных </w:t>
      </w:r>
      <w:r w:rsidRPr="00225D4F">
        <w:rPr>
          <w:rFonts w:eastAsia="Times New Roman"/>
          <w:color w:val="auto"/>
          <w:kern w:val="1"/>
          <w:lang w:eastAsia="ar-SA"/>
        </w:rPr>
        <w:t>п. 4.3. Договора, Заказчик не подписал Акт сдачи-приемки оказанных услуг и не направил мотивированный отказ от его подписания и приемки услуг, то Услуги считаются оказанными и принятыми.</w:t>
      </w:r>
    </w:p>
    <w:p w14:paraId="2BE1082F" w14:textId="77777777" w:rsidR="00225D4F" w:rsidRPr="00225D4F" w:rsidRDefault="00225D4F" w:rsidP="00892CC3">
      <w:pPr>
        <w:suppressAutoHyphens/>
        <w:ind w:firstLine="567"/>
        <w:rPr>
          <w:rFonts w:eastAsia="Times New Roman"/>
          <w:b/>
          <w:color w:val="auto"/>
          <w:kern w:val="1"/>
          <w:lang w:eastAsia="ar-SA"/>
        </w:rPr>
      </w:pPr>
    </w:p>
    <w:p w14:paraId="3C7CE208" w14:textId="77777777" w:rsidR="000C0EA7" w:rsidRPr="00225D4F" w:rsidRDefault="002559B4" w:rsidP="00287EE9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  <w:r w:rsidRPr="00225D4F">
        <w:rPr>
          <w:rFonts w:eastAsia="Times New Roman"/>
          <w:b/>
          <w:color w:val="auto"/>
          <w:kern w:val="1"/>
          <w:lang w:eastAsia="ar-SA"/>
        </w:rPr>
        <w:t>5. Порядок разрешения споров</w:t>
      </w:r>
    </w:p>
    <w:p w14:paraId="1DF833EF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5ED284C" w14:textId="38B78D5E" w:rsidR="003168C9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 xml:space="preserve">5.2. В случае невозможности разрешения споров путем переговоров стороны </w:t>
      </w:r>
      <w:r w:rsidR="00963C62" w:rsidRPr="00225D4F">
        <w:rPr>
          <w:rFonts w:eastAsia="Times New Roman"/>
          <w:color w:val="auto"/>
          <w:kern w:val="1"/>
          <w:lang w:eastAsia="ar-SA"/>
        </w:rPr>
        <w:t>после реализации,</w:t>
      </w:r>
      <w:r w:rsidRPr="00225D4F">
        <w:rPr>
          <w:rFonts w:eastAsia="Times New Roman"/>
          <w:color w:val="auto"/>
          <w:kern w:val="1"/>
          <w:lang w:eastAsia="ar-SA"/>
        </w:rPr>
        <w:t xml:space="preserve"> предусмотренной законодательством процедуры досудебного урегулирования разногласий</w:t>
      </w:r>
      <w:r w:rsidR="00C7710D" w:rsidRPr="00225D4F">
        <w:rPr>
          <w:rFonts w:eastAsia="Times New Roman"/>
          <w:color w:val="auto"/>
          <w:kern w:val="1"/>
          <w:lang w:eastAsia="ar-SA"/>
        </w:rPr>
        <w:t>,</w:t>
      </w:r>
      <w:r w:rsidRPr="00225D4F">
        <w:rPr>
          <w:rFonts w:eastAsia="Times New Roman"/>
          <w:color w:val="auto"/>
          <w:kern w:val="1"/>
          <w:lang w:eastAsia="ar-SA"/>
        </w:rPr>
        <w:t xml:space="preserve"> передают их на рассмотрение </w:t>
      </w:r>
      <w:r w:rsidR="00371C70" w:rsidRPr="00225D4F">
        <w:rPr>
          <w:rFonts w:eastAsia="Times New Roman"/>
          <w:color w:val="auto"/>
          <w:kern w:val="1"/>
          <w:lang w:eastAsia="ar-SA"/>
        </w:rPr>
        <w:t>в суд</w:t>
      </w:r>
      <w:r w:rsidR="00633A4F" w:rsidRPr="00225D4F">
        <w:rPr>
          <w:rFonts w:eastAsia="Times New Roman"/>
          <w:color w:val="auto"/>
          <w:kern w:val="1"/>
          <w:lang w:eastAsia="ar-SA"/>
        </w:rPr>
        <w:t xml:space="preserve"> по месту нахождения истца.</w:t>
      </w:r>
    </w:p>
    <w:p w14:paraId="062FC899" w14:textId="77777777" w:rsidR="00EE447A" w:rsidRPr="00225D4F" w:rsidRDefault="00EE447A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</w:p>
    <w:p w14:paraId="722F5904" w14:textId="77777777" w:rsidR="000C0EA7" w:rsidRPr="00225D4F" w:rsidRDefault="002559B4" w:rsidP="00F24453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  <w:r w:rsidRPr="00225D4F">
        <w:rPr>
          <w:rFonts w:eastAsia="Times New Roman"/>
          <w:b/>
          <w:color w:val="auto"/>
          <w:kern w:val="1"/>
          <w:lang w:eastAsia="ar-SA"/>
        </w:rPr>
        <w:t>6. Иные условия</w:t>
      </w:r>
    </w:p>
    <w:p w14:paraId="2C0BFBF4" w14:textId="7303C378" w:rsidR="0033746D" w:rsidRPr="00225D4F" w:rsidRDefault="002559B4" w:rsidP="00225D4F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 xml:space="preserve">6.1. При исполнении своих обязанностей по настоящему Договору Исполнитель, при согласовании с </w:t>
      </w:r>
      <w:r w:rsidR="00371C70" w:rsidRPr="00225D4F">
        <w:rPr>
          <w:rFonts w:eastAsia="Times New Roman"/>
          <w:color w:val="auto"/>
          <w:kern w:val="1"/>
          <w:lang w:eastAsia="ar-SA"/>
        </w:rPr>
        <w:t>Заказчиком, может</w:t>
      </w:r>
      <w:r w:rsidRPr="00225D4F">
        <w:rPr>
          <w:rFonts w:eastAsia="Times New Roman"/>
          <w:color w:val="auto"/>
          <w:kern w:val="1"/>
          <w:lang w:eastAsia="ar-SA"/>
        </w:rPr>
        <w:t xml:space="preserve"> привлекать третьих лиц. При этом ответственность за действия/бездействие привлеченных третьих лиц, в том числе за сроки оказания всех Услуг по настоящ</w:t>
      </w:r>
      <w:r w:rsidR="00B859B6" w:rsidRPr="00225D4F">
        <w:rPr>
          <w:rFonts w:eastAsia="Times New Roman"/>
          <w:color w:val="auto"/>
          <w:kern w:val="1"/>
          <w:lang w:eastAsia="ar-SA"/>
        </w:rPr>
        <w:t>ему Договору, несёт Исполнитель.</w:t>
      </w:r>
    </w:p>
    <w:p w14:paraId="62CD9894" w14:textId="77777777" w:rsidR="00814F31" w:rsidRPr="00225D4F" w:rsidRDefault="00814F31" w:rsidP="007E54C4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</w:p>
    <w:p w14:paraId="046356E9" w14:textId="77777777" w:rsidR="000C0EA7" w:rsidRPr="00225D4F" w:rsidRDefault="002559B4" w:rsidP="007E54C4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  <w:r w:rsidRPr="00225D4F">
        <w:rPr>
          <w:rFonts w:eastAsia="Times New Roman"/>
          <w:b/>
          <w:color w:val="auto"/>
          <w:kern w:val="1"/>
          <w:lang w:eastAsia="ar-SA"/>
        </w:rPr>
        <w:t>7. Ответственность сторон</w:t>
      </w:r>
    </w:p>
    <w:p w14:paraId="7209E6C2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7.1. 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14:paraId="00E69093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7.2. Заказчик изначально освобождает Исполнителя от обязательств участия в отношениях Заказчика с третьими лицами по поводу предмета настоящего Договора, за исключением случаев, непосредственно предусмотренных настоящим Договором.</w:t>
      </w:r>
    </w:p>
    <w:p w14:paraId="284500B1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7.3. Исполнитель вправе отказаться от выполнения условий настоящего Договора в случаях несоблюдения Заказчиком условий Договора.</w:t>
      </w:r>
    </w:p>
    <w:p w14:paraId="7A383CFF" w14:textId="77777777" w:rsidR="002559B4" w:rsidRPr="00225D4F" w:rsidRDefault="002559B4" w:rsidP="00892CC3">
      <w:pPr>
        <w:suppressAutoHyphens/>
        <w:ind w:firstLine="567"/>
        <w:rPr>
          <w:rFonts w:eastAsia="Times New Roman"/>
          <w:b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7.4. Исполнитель, в рамках настоящего Договора, несёт ответственность перед Заказчиком в соответствии с законодательством Российской Федерации.</w:t>
      </w:r>
    </w:p>
    <w:p w14:paraId="5A88FEE7" w14:textId="77777777" w:rsidR="002559B4" w:rsidRPr="00225D4F" w:rsidRDefault="002559B4" w:rsidP="00892CC3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</w:p>
    <w:p w14:paraId="54A7DAAE" w14:textId="77777777" w:rsidR="000C0EA7" w:rsidRPr="00225D4F" w:rsidRDefault="002559B4" w:rsidP="00287EE9">
      <w:pPr>
        <w:suppressAutoHyphens/>
        <w:ind w:firstLine="567"/>
        <w:jc w:val="center"/>
        <w:rPr>
          <w:rFonts w:eastAsia="Times New Roman"/>
          <w:b/>
          <w:color w:val="auto"/>
          <w:kern w:val="1"/>
          <w:lang w:eastAsia="ar-SA"/>
        </w:rPr>
      </w:pPr>
      <w:r w:rsidRPr="00225D4F">
        <w:rPr>
          <w:rFonts w:eastAsia="Times New Roman"/>
          <w:b/>
          <w:color w:val="auto"/>
          <w:kern w:val="1"/>
          <w:lang w:eastAsia="ar-SA"/>
        </w:rPr>
        <w:t>8. Заключительные положения</w:t>
      </w:r>
    </w:p>
    <w:p w14:paraId="467D1B3B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8.1. Настоящий Договор вступает в силу с момента подписания его обеими Сторонами и действует до полного выполнения Сторонами своих обязательств по нему.</w:t>
      </w:r>
    </w:p>
    <w:p w14:paraId="488A6DFD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8.2.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01AA6EA9" w14:textId="77777777" w:rsidR="002559B4" w:rsidRPr="00225D4F" w:rsidRDefault="002559B4" w:rsidP="00892CC3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>8.3. Стороны договорились, что в рамках исполнения обязательств по настоящему договору, представители Сторон действуют на основании доверенности, составленной в простой письменной форме.</w:t>
      </w:r>
    </w:p>
    <w:p w14:paraId="02640484" w14:textId="30751919" w:rsidR="002559B4" w:rsidRPr="00225D4F" w:rsidRDefault="002559B4" w:rsidP="00CE143C">
      <w:pPr>
        <w:suppressAutoHyphens/>
        <w:ind w:firstLine="567"/>
        <w:rPr>
          <w:rFonts w:eastAsia="Times New Roman"/>
          <w:color w:val="auto"/>
          <w:kern w:val="1"/>
          <w:lang w:eastAsia="ar-SA"/>
        </w:rPr>
      </w:pPr>
      <w:r w:rsidRPr="00225D4F">
        <w:rPr>
          <w:rFonts w:eastAsia="Times New Roman"/>
          <w:color w:val="auto"/>
          <w:kern w:val="1"/>
          <w:lang w:eastAsia="ar-SA"/>
        </w:rPr>
        <w:t xml:space="preserve">8.4.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  </w:t>
      </w:r>
    </w:p>
    <w:p w14:paraId="520DFB7E" w14:textId="77777777" w:rsidR="008403BE" w:rsidRPr="00225D4F" w:rsidRDefault="008403BE" w:rsidP="00225D4F">
      <w:pPr>
        <w:suppressAutoHyphens/>
        <w:ind w:firstLine="0"/>
        <w:rPr>
          <w:rFonts w:eastAsia="Times New Roman"/>
          <w:b/>
          <w:color w:val="auto"/>
          <w:kern w:val="1"/>
          <w:lang w:eastAsia="ar-SA"/>
        </w:rPr>
      </w:pPr>
    </w:p>
    <w:p w14:paraId="7D7602CE" w14:textId="77777777" w:rsidR="002559B4" w:rsidRPr="00225D4F" w:rsidRDefault="002559B4" w:rsidP="00CF4F47">
      <w:pPr>
        <w:suppressAutoHyphens/>
        <w:ind w:firstLine="0"/>
        <w:jc w:val="center"/>
        <w:rPr>
          <w:rFonts w:eastAsia="Times New Roman"/>
          <w:b/>
          <w:color w:val="auto"/>
          <w:kern w:val="1"/>
          <w:lang w:eastAsia="ar-SA"/>
        </w:rPr>
      </w:pPr>
      <w:r w:rsidRPr="00225D4F">
        <w:rPr>
          <w:rFonts w:eastAsia="Times New Roman"/>
          <w:b/>
          <w:color w:val="auto"/>
          <w:kern w:val="1"/>
          <w:lang w:eastAsia="ar-SA"/>
        </w:rPr>
        <w:t>9. Адреса и реквизи</w:t>
      </w:r>
      <w:r w:rsidR="00CF4F47" w:rsidRPr="00225D4F">
        <w:rPr>
          <w:rFonts w:eastAsia="Times New Roman"/>
          <w:b/>
          <w:color w:val="auto"/>
          <w:kern w:val="1"/>
          <w:lang w:eastAsia="ar-SA"/>
        </w:rPr>
        <w:t>ты сторон</w:t>
      </w:r>
    </w:p>
    <w:p w14:paraId="3356A2EE" w14:textId="77777777" w:rsidR="000C0EA7" w:rsidRPr="00225D4F" w:rsidRDefault="000C0EA7" w:rsidP="00CF4F47">
      <w:pPr>
        <w:suppressAutoHyphens/>
        <w:ind w:firstLine="0"/>
        <w:jc w:val="center"/>
        <w:rPr>
          <w:rFonts w:eastAsia="Times New Roman"/>
          <w:b/>
          <w:color w:val="auto"/>
          <w:kern w:val="1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559B4" w:rsidRPr="00225D4F" w14:paraId="5C275017" w14:textId="77777777" w:rsidTr="00E74DC7">
        <w:tc>
          <w:tcPr>
            <w:tcW w:w="4785" w:type="dxa"/>
            <w:shd w:val="clear" w:color="auto" w:fill="FFFFFF"/>
          </w:tcPr>
          <w:p w14:paraId="5096912A" w14:textId="3F42D3E0" w:rsidR="00443F9F" w:rsidRPr="00225D4F" w:rsidRDefault="002559B4" w:rsidP="002559B4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highlight w:val="yellow"/>
                <w:lang w:eastAsia="ar-SA"/>
              </w:rPr>
            </w:pPr>
            <w:r w:rsidRPr="00225D4F">
              <w:rPr>
                <w:rFonts w:eastAsia="Times New Roman"/>
                <w:b/>
                <w:color w:val="auto"/>
                <w:kern w:val="1"/>
                <w:highlight w:val="yellow"/>
                <w:lang w:eastAsia="ar-SA"/>
              </w:rPr>
              <w:t xml:space="preserve">Заказчик </w:t>
            </w:r>
          </w:p>
          <w:p w14:paraId="3B4BCD74" w14:textId="2B939E7F" w:rsidR="00CE132A" w:rsidRPr="00225D4F" w:rsidRDefault="00C7710D" w:rsidP="00EA5578">
            <w:pPr>
              <w:shd w:val="clear" w:color="auto" w:fill="FFFFFF"/>
              <w:spacing w:line="324" w:lineRule="atLeast"/>
              <w:ind w:firstLine="0"/>
              <w:jc w:val="left"/>
              <w:rPr>
                <w:b/>
                <w:highlight w:val="yellow"/>
                <w:shd w:val="clear" w:color="auto" w:fill="FFFFFF"/>
              </w:rPr>
            </w:pPr>
            <w:r w:rsidRPr="00225D4F">
              <w:rPr>
                <w:b/>
                <w:highlight w:val="yellow"/>
                <w:shd w:val="clear" w:color="auto" w:fill="FFFFFF"/>
              </w:rPr>
              <w:t>___________________________________</w:t>
            </w:r>
          </w:p>
          <w:p w14:paraId="6615A2C5" w14:textId="77777777" w:rsidR="00CE132A" w:rsidRPr="00225D4F" w:rsidRDefault="00CE132A" w:rsidP="00EA5578">
            <w:pPr>
              <w:shd w:val="clear" w:color="auto" w:fill="FFFFFF"/>
              <w:spacing w:line="324" w:lineRule="atLeast"/>
              <w:ind w:firstLine="0"/>
              <w:jc w:val="left"/>
              <w:rPr>
                <w:b/>
                <w:highlight w:val="yellow"/>
                <w:shd w:val="clear" w:color="auto" w:fill="FFFFFF"/>
              </w:rPr>
            </w:pPr>
          </w:p>
          <w:p w14:paraId="67125248" w14:textId="75CCBEDB" w:rsidR="008928EF" w:rsidRPr="00225D4F" w:rsidRDefault="00CE132A" w:rsidP="00EA5578">
            <w:pPr>
              <w:shd w:val="clear" w:color="auto" w:fill="FFFFFF"/>
              <w:spacing w:line="324" w:lineRule="atLeast"/>
              <w:ind w:firstLine="0"/>
              <w:jc w:val="left"/>
              <w:rPr>
                <w:highlight w:val="yellow"/>
              </w:rPr>
            </w:pPr>
            <w:r w:rsidRPr="00225D4F">
              <w:rPr>
                <w:highlight w:val="yellow"/>
              </w:rPr>
              <w:t>П</w:t>
            </w:r>
            <w:r w:rsidR="0075694B" w:rsidRPr="00225D4F">
              <w:rPr>
                <w:highlight w:val="yellow"/>
              </w:rPr>
              <w:t xml:space="preserve">аспорт серия/номер </w:t>
            </w:r>
            <w:r w:rsidR="00C7710D" w:rsidRPr="00225D4F">
              <w:rPr>
                <w:highlight w:val="yellow"/>
              </w:rPr>
              <w:t>____________</w:t>
            </w:r>
            <w:r w:rsidR="0075694B" w:rsidRPr="00225D4F">
              <w:rPr>
                <w:highlight w:val="yellow"/>
              </w:rPr>
              <w:t xml:space="preserve"> </w:t>
            </w:r>
            <w:r w:rsidRPr="00225D4F">
              <w:rPr>
                <w:highlight w:val="yellow"/>
              </w:rPr>
              <w:br/>
            </w:r>
            <w:r w:rsidR="0075694B" w:rsidRPr="00225D4F">
              <w:rPr>
                <w:highlight w:val="yellow"/>
              </w:rPr>
              <w:t xml:space="preserve">выдан </w:t>
            </w:r>
            <w:r w:rsidR="00C7710D" w:rsidRPr="00225D4F">
              <w:rPr>
                <w:highlight w:val="yellow"/>
              </w:rPr>
              <w:t>____________________________</w:t>
            </w:r>
            <w:r w:rsidRPr="00225D4F">
              <w:rPr>
                <w:highlight w:val="yellow"/>
              </w:rPr>
              <w:br/>
            </w:r>
            <w:r w:rsidR="0075694B" w:rsidRPr="00225D4F">
              <w:rPr>
                <w:highlight w:val="yellow"/>
              </w:rPr>
              <w:t xml:space="preserve">дата выдачи: </w:t>
            </w:r>
            <w:r w:rsidR="00C7710D" w:rsidRPr="00225D4F">
              <w:rPr>
                <w:highlight w:val="yellow"/>
              </w:rPr>
              <w:t>_______________</w:t>
            </w:r>
            <w:r w:rsidR="00463B49" w:rsidRPr="00225D4F">
              <w:rPr>
                <w:highlight w:val="yellow"/>
              </w:rPr>
              <w:t xml:space="preserve"> г</w:t>
            </w:r>
            <w:r w:rsidR="0075694B" w:rsidRPr="00225D4F">
              <w:rPr>
                <w:highlight w:val="yellow"/>
              </w:rPr>
              <w:t>.</w:t>
            </w:r>
            <w:r w:rsidRPr="00225D4F">
              <w:rPr>
                <w:highlight w:val="yellow"/>
              </w:rPr>
              <w:br/>
            </w:r>
            <w:r w:rsidR="0075694B" w:rsidRPr="00225D4F">
              <w:rPr>
                <w:highlight w:val="yellow"/>
              </w:rPr>
              <w:t xml:space="preserve">код подразделения: </w:t>
            </w:r>
            <w:r w:rsidR="00C7710D" w:rsidRPr="00225D4F">
              <w:rPr>
                <w:highlight w:val="yellow"/>
              </w:rPr>
              <w:t xml:space="preserve">_____    </w:t>
            </w:r>
            <w:r w:rsidR="0075694B" w:rsidRPr="00225D4F">
              <w:rPr>
                <w:highlight w:val="yellow"/>
              </w:rPr>
              <w:t xml:space="preserve">зарегистрирован по адресу: </w:t>
            </w:r>
            <w:r w:rsidR="00C7710D" w:rsidRPr="00225D4F">
              <w:rPr>
                <w:highlight w:val="yellow"/>
              </w:rPr>
              <w:t>________</w:t>
            </w:r>
          </w:p>
          <w:p w14:paraId="44EB7184" w14:textId="051922E6" w:rsidR="00CE132A" w:rsidRPr="00225D4F" w:rsidRDefault="00CE132A" w:rsidP="00EA5578">
            <w:pPr>
              <w:shd w:val="clear" w:color="auto" w:fill="FFFFFF"/>
              <w:spacing w:line="324" w:lineRule="atLeast"/>
              <w:ind w:firstLine="0"/>
              <w:jc w:val="left"/>
              <w:rPr>
                <w:highlight w:val="yellow"/>
              </w:rPr>
            </w:pPr>
            <w:r w:rsidRPr="00225D4F">
              <w:rPr>
                <w:highlight w:val="yellow"/>
              </w:rPr>
              <w:t xml:space="preserve">Тел. </w:t>
            </w:r>
            <w:r w:rsidR="00072DD4" w:rsidRPr="00225D4F">
              <w:rPr>
                <w:highlight w:val="yellow"/>
              </w:rPr>
              <w:t>+</w:t>
            </w:r>
            <w:r w:rsidR="00C7710D" w:rsidRPr="00225D4F">
              <w:rPr>
                <w:highlight w:val="yellow"/>
              </w:rPr>
              <w:t>7____________________</w:t>
            </w:r>
          </w:p>
          <w:p w14:paraId="176EBB3C" w14:textId="5C1C4D19" w:rsidR="00CE132A" w:rsidRPr="00225D4F" w:rsidRDefault="000467A5" w:rsidP="00EA5578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highlight w:val="yellow"/>
                <w:lang w:eastAsia="ru-RU"/>
              </w:rPr>
            </w:pPr>
            <w:r w:rsidRPr="00225D4F">
              <w:rPr>
                <w:rFonts w:eastAsia="Times New Roman"/>
                <w:highlight w:val="yellow"/>
                <w:lang w:val="en-US" w:eastAsia="ru-RU"/>
              </w:rPr>
              <w:t>e</w:t>
            </w:r>
            <w:r w:rsidRPr="00225D4F">
              <w:rPr>
                <w:rFonts w:eastAsia="Times New Roman"/>
                <w:highlight w:val="yellow"/>
                <w:lang w:eastAsia="ru-RU"/>
              </w:rPr>
              <w:t>-</w:t>
            </w:r>
            <w:r w:rsidRPr="00225D4F">
              <w:rPr>
                <w:rFonts w:eastAsia="Times New Roman"/>
                <w:highlight w:val="yellow"/>
                <w:lang w:val="en-US" w:eastAsia="ru-RU"/>
              </w:rPr>
              <w:t>mail</w:t>
            </w:r>
            <w:r w:rsidRPr="00225D4F">
              <w:rPr>
                <w:rFonts w:eastAsia="Times New Roman"/>
                <w:highlight w:val="yellow"/>
                <w:lang w:eastAsia="ru-RU"/>
              </w:rPr>
              <w:t xml:space="preserve">: </w:t>
            </w:r>
            <w:r w:rsidR="006B0993" w:rsidRPr="00225D4F">
              <w:rPr>
                <w:rStyle w:val="ab"/>
                <w:rFonts w:eastAsia="Times New Roman"/>
                <w:highlight w:val="yellow"/>
                <w:lang w:eastAsia="ru-RU"/>
              </w:rPr>
              <w:t xml:space="preserve"> </w:t>
            </w:r>
            <w:r w:rsidR="00C7710D" w:rsidRPr="00225D4F">
              <w:rPr>
                <w:rStyle w:val="ab"/>
                <w:rFonts w:eastAsia="Times New Roman"/>
                <w:highlight w:val="yellow"/>
                <w:lang w:eastAsia="ru-RU"/>
              </w:rPr>
              <w:t>____________________</w:t>
            </w:r>
          </w:p>
          <w:p w14:paraId="0E119DF4" w14:textId="77777777" w:rsidR="000467A5" w:rsidRPr="00225D4F" w:rsidRDefault="000467A5" w:rsidP="00EA5578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highlight w:val="yellow"/>
                <w:lang w:eastAsia="ru-RU"/>
              </w:rPr>
            </w:pPr>
          </w:p>
          <w:p w14:paraId="54E5531C" w14:textId="77777777" w:rsidR="000467A5" w:rsidRPr="00225D4F" w:rsidRDefault="000467A5" w:rsidP="00EA5578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highlight w:val="yellow"/>
                <w:lang w:eastAsia="ru-RU"/>
              </w:rPr>
            </w:pPr>
          </w:p>
          <w:p w14:paraId="7CB23F39" w14:textId="77777777" w:rsidR="000467A5" w:rsidRPr="00225D4F" w:rsidRDefault="000467A5" w:rsidP="00EA5578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highlight w:val="yellow"/>
                <w:lang w:eastAsia="ru-RU"/>
              </w:rPr>
            </w:pPr>
          </w:p>
          <w:p w14:paraId="5D3056AE" w14:textId="29092F00" w:rsidR="00EA5578" w:rsidRPr="00225D4F" w:rsidRDefault="00C7710D" w:rsidP="00EA5578">
            <w:pPr>
              <w:shd w:val="clear" w:color="auto" w:fill="FFFFFF"/>
              <w:spacing w:line="324" w:lineRule="atLeast"/>
              <w:ind w:firstLine="0"/>
              <w:jc w:val="left"/>
              <w:rPr>
                <w:rFonts w:eastAsia="Times New Roman"/>
                <w:b/>
                <w:highlight w:val="yellow"/>
                <w:lang w:eastAsia="ru-RU"/>
              </w:rPr>
            </w:pPr>
            <w:r w:rsidRPr="00225D4F">
              <w:rPr>
                <w:rFonts w:eastAsia="Times New Roman"/>
                <w:b/>
                <w:highlight w:val="yellow"/>
                <w:lang w:eastAsia="ru-RU"/>
              </w:rPr>
              <w:t>________________</w:t>
            </w:r>
            <w:r w:rsidR="00EA5578" w:rsidRPr="00225D4F">
              <w:rPr>
                <w:rFonts w:eastAsia="Times New Roman"/>
                <w:b/>
                <w:highlight w:val="yellow"/>
                <w:lang w:eastAsia="ru-RU"/>
              </w:rPr>
              <w:t>_____</w:t>
            </w:r>
            <w:r w:rsidR="002428B8" w:rsidRPr="00225D4F">
              <w:rPr>
                <w:rFonts w:eastAsia="Times New Roman"/>
                <w:b/>
                <w:highlight w:val="yellow"/>
                <w:lang w:eastAsia="ru-RU"/>
              </w:rPr>
              <w:t>___</w:t>
            </w:r>
            <w:r w:rsidR="00EA5578" w:rsidRPr="00225D4F">
              <w:rPr>
                <w:rFonts w:eastAsia="Times New Roman"/>
                <w:b/>
                <w:highlight w:val="yellow"/>
                <w:lang w:eastAsia="ru-RU"/>
              </w:rPr>
              <w:t>___</w:t>
            </w:r>
            <w:r w:rsidR="000467A5" w:rsidRPr="00225D4F">
              <w:rPr>
                <w:rFonts w:eastAsia="Times New Roman"/>
                <w:b/>
                <w:highlight w:val="yellow"/>
                <w:lang w:eastAsia="ru-RU"/>
              </w:rPr>
              <w:t>_____</w:t>
            </w:r>
            <w:r w:rsidR="00EA5578" w:rsidRPr="00225D4F">
              <w:rPr>
                <w:rFonts w:eastAsia="Times New Roman"/>
                <w:b/>
                <w:highlight w:val="yellow"/>
                <w:lang w:eastAsia="ru-RU"/>
              </w:rPr>
              <w:t>____</w:t>
            </w:r>
            <w:r w:rsidR="006F6A85" w:rsidRPr="00225D4F">
              <w:rPr>
                <w:rFonts w:eastAsia="Times New Roman"/>
                <w:b/>
                <w:highlight w:val="yellow"/>
                <w:lang w:eastAsia="ru-RU"/>
              </w:rPr>
              <w:t xml:space="preserve"> </w:t>
            </w:r>
          </w:p>
          <w:p w14:paraId="227A3D7C" w14:textId="77777777" w:rsidR="0033113F" w:rsidRPr="00225D4F" w:rsidRDefault="0033113F" w:rsidP="006F6A85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highlight w:val="yellow"/>
                <w:lang w:eastAsia="ar-SA"/>
              </w:rPr>
            </w:pPr>
          </w:p>
        </w:tc>
        <w:tc>
          <w:tcPr>
            <w:tcW w:w="4785" w:type="dxa"/>
            <w:shd w:val="clear" w:color="auto" w:fill="FFFFFF"/>
          </w:tcPr>
          <w:p w14:paraId="70E5B42E" w14:textId="01C7034F" w:rsidR="002428B8" w:rsidRPr="00225D4F" w:rsidRDefault="002559B4" w:rsidP="002559B4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225D4F">
              <w:rPr>
                <w:rFonts w:eastAsia="Times New Roman"/>
                <w:b/>
                <w:color w:val="auto"/>
                <w:kern w:val="1"/>
                <w:lang w:eastAsia="ar-SA"/>
              </w:rPr>
              <w:t>Исполнитель</w:t>
            </w:r>
          </w:p>
          <w:p w14:paraId="373E4CBC" w14:textId="77777777" w:rsidR="002559B4" w:rsidRPr="00225D4F" w:rsidRDefault="00CE143C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225D4F">
              <w:rPr>
                <w:rFonts w:eastAsia="Times New Roman"/>
                <w:b/>
                <w:color w:val="auto"/>
                <w:kern w:val="1"/>
                <w:lang w:eastAsia="ar-SA"/>
              </w:rPr>
              <w:t>ООО «А-ЭКСПЕРТ»</w:t>
            </w:r>
          </w:p>
          <w:p w14:paraId="6C12A43B" w14:textId="77777777" w:rsidR="00EA5578" w:rsidRPr="00225D4F" w:rsidRDefault="00EA5578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</w:p>
          <w:p w14:paraId="2C2A66FA" w14:textId="77777777" w:rsidR="00A549CD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225D4F">
              <w:rPr>
                <w:rFonts w:eastAsia="Times New Roman"/>
                <w:color w:val="auto"/>
                <w:kern w:val="1"/>
                <w:lang w:eastAsia="ar-SA"/>
              </w:rPr>
              <w:t xml:space="preserve">Адрес: </w:t>
            </w:r>
            <w:r w:rsidR="00A549CD" w:rsidRPr="00A549CD">
              <w:rPr>
                <w:rFonts w:eastAsia="Times New Roman"/>
                <w:color w:val="auto"/>
                <w:kern w:val="1"/>
                <w:lang w:eastAsia="ar-SA"/>
              </w:rPr>
              <w:t>107078</w:t>
            </w:r>
            <w:r w:rsidRPr="00225D4F">
              <w:rPr>
                <w:rFonts w:eastAsia="Times New Roman"/>
                <w:color w:val="auto"/>
                <w:kern w:val="1"/>
                <w:lang w:eastAsia="ar-SA"/>
              </w:rPr>
              <w:t xml:space="preserve"> Москва, </w:t>
            </w:r>
            <w:r w:rsidR="00A549CD" w:rsidRPr="00A549CD">
              <w:rPr>
                <w:rFonts w:eastAsia="Times New Roman"/>
                <w:color w:val="auto"/>
                <w:kern w:val="1"/>
                <w:lang w:eastAsia="ar-SA"/>
              </w:rPr>
              <w:t>ул. </w:t>
            </w:r>
            <w:proofErr w:type="spellStart"/>
            <w:r w:rsidR="00A549CD" w:rsidRPr="00A549CD">
              <w:rPr>
                <w:rFonts w:eastAsia="Times New Roman"/>
                <w:color w:val="auto"/>
                <w:kern w:val="1"/>
                <w:lang w:eastAsia="ar-SA"/>
              </w:rPr>
              <w:t>Новорязанская</w:t>
            </w:r>
            <w:proofErr w:type="spellEnd"/>
            <w:r w:rsidR="00A549CD" w:rsidRPr="00A549CD">
              <w:rPr>
                <w:rFonts w:eastAsia="Times New Roman"/>
                <w:color w:val="auto"/>
                <w:kern w:val="1"/>
                <w:lang w:eastAsia="ar-SA"/>
              </w:rPr>
              <w:t xml:space="preserve"> </w:t>
            </w:r>
          </w:p>
          <w:p w14:paraId="137E8991" w14:textId="6C0C3A6D" w:rsidR="00A549CD" w:rsidRDefault="00A549CD" w:rsidP="002559B4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A549CD">
              <w:rPr>
                <w:rFonts w:eastAsia="Times New Roman"/>
                <w:color w:val="auto"/>
                <w:kern w:val="1"/>
                <w:lang w:eastAsia="ar-SA"/>
              </w:rPr>
              <w:t>д. 18 стр. 21, пом. 16.</w:t>
            </w:r>
          </w:p>
          <w:p w14:paraId="246D43B4" w14:textId="69746273" w:rsidR="002559B4" w:rsidRPr="00225D4F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225D4F">
              <w:rPr>
                <w:rFonts w:eastAsia="Times New Roman"/>
                <w:color w:val="auto"/>
                <w:kern w:val="1"/>
                <w:lang w:eastAsia="ar-SA"/>
              </w:rPr>
              <w:t xml:space="preserve">ИНН 7702635332, КПП </w:t>
            </w:r>
            <w:r w:rsidR="00A549CD" w:rsidRPr="00A549CD">
              <w:rPr>
                <w:rFonts w:eastAsia="Times New Roman"/>
                <w:color w:val="auto"/>
                <w:kern w:val="1"/>
                <w:lang w:eastAsia="ar-SA"/>
              </w:rPr>
              <w:t>770801001</w:t>
            </w:r>
          </w:p>
          <w:p w14:paraId="223FB532" w14:textId="6C4E4D53" w:rsidR="005F64FD" w:rsidRPr="00225D4F" w:rsidRDefault="005F64FD" w:rsidP="005F64FD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225D4F">
              <w:rPr>
                <w:rFonts w:eastAsia="Times New Roman"/>
                <w:color w:val="auto"/>
                <w:kern w:val="1"/>
                <w:lang w:eastAsia="ar-SA"/>
              </w:rPr>
              <w:t>ОГРН 5077746258948</w:t>
            </w:r>
            <w:r w:rsidR="00225D4F">
              <w:rPr>
                <w:rFonts w:eastAsia="Times New Roman"/>
                <w:color w:val="auto"/>
                <w:kern w:val="1"/>
                <w:lang w:eastAsia="ar-SA"/>
              </w:rPr>
              <w:t xml:space="preserve">, </w:t>
            </w:r>
            <w:r w:rsidRPr="00225D4F">
              <w:rPr>
                <w:rFonts w:eastAsia="Times New Roman"/>
                <w:color w:val="auto"/>
                <w:kern w:val="1"/>
                <w:lang w:eastAsia="ar-SA"/>
              </w:rPr>
              <w:t>ОКПО 99621807</w:t>
            </w:r>
          </w:p>
          <w:p w14:paraId="011700BB" w14:textId="77777777" w:rsidR="002559B4" w:rsidRPr="00225D4F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225D4F">
              <w:rPr>
                <w:rFonts w:eastAsia="Times New Roman"/>
                <w:color w:val="auto"/>
                <w:kern w:val="1"/>
                <w:lang w:eastAsia="ar-SA"/>
              </w:rPr>
              <w:t xml:space="preserve">Р/с 40702810938090001696 </w:t>
            </w:r>
          </w:p>
          <w:p w14:paraId="6A83B6EF" w14:textId="77777777" w:rsidR="002559B4" w:rsidRPr="00225D4F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225D4F">
              <w:rPr>
                <w:rFonts w:eastAsia="Times New Roman"/>
                <w:color w:val="auto"/>
                <w:kern w:val="1"/>
                <w:lang w:eastAsia="ar-SA"/>
              </w:rPr>
              <w:t>в ПАО «СБЕРБАНК» г. Москва</w:t>
            </w:r>
          </w:p>
          <w:p w14:paraId="5A0DE716" w14:textId="77777777" w:rsidR="00036148" w:rsidRPr="00225D4F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225D4F">
              <w:rPr>
                <w:rFonts w:eastAsia="Times New Roman"/>
                <w:color w:val="auto"/>
                <w:kern w:val="1"/>
                <w:lang w:eastAsia="ar-SA"/>
              </w:rPr>
              <w:t xml:space="preserve">К/с 30101810400000000225 </w:t>
            </w:r>
          </w:p>
          <w:p w14:paraId="62670A63" w14:textId="77777777" w:rsidR="002559B4" w:rsidRPr="00225D4F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225D4F">
              <w:rPr>
                <w:rFonts w:eastAsia="Times New Roman"/>
                <w:color w:val="auto"/>
                <w:kern w:val="1"/>
                <w:lang w:eastAsia="ar-SA"/>
              </w:rPr>
              <w:t xml:space="preserve">БИК 044525225 </w:t>
            </w:r>
          </w:p>
          <w:p w14:paraId="2606582D" w14:textId="4A8F06FF" w:rsidR="002559B4" w:rsidRPr="00225D4F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225D4F">
              <w:rPr>
                <w:rFonts w:eastAsia="Times New Roman"/>
                <w:color w:val="auto"/>
                <w:kern w:val="1"/>
                <w:lang w:eastAsia="ar-SA"/>
              </w:rPr>
              <w:t xml:space="preserve">Тел-факс </w:t>
            </w:r>
            <w:r w:rsidR="00A549CD">
              <w:rPr>
                <w:rFonts w:eastAsia="Times New Roman"/>
                <w:color w:val="auto"/>
                <w:kern w:val="1"/>
                <w:lang w:eastAsia="ar-SA"/>
              </w:rPr>
              <w:t>+7</w:t>
            </w:r>
            <w:r w:rsidRPr="00225D4F">
              <w:rPr>
                <w:rFonts w:eastAsia="Times New Roman"/>
                <w:color w:val="auto"/>
                <w:kern w:val="1"/>
                <w:lang w:eastAsia="ar-SA"/>
              </w:rPr>
              <w:t>(495)</w:t>
            </w:r>
            <w:r w:rsidR="00A549CD">
              <w:rPr>
                <w:rFonts w:eastAsia="Times New Roman"/>
                <w:color w:val="auto"/>
                <w:kern w:val="1"/>
                <w:lang w:eastAsia="ar-SA"/>
              </w:rPr>
              <w:t>230-10-97</w:t>
            </w:r>
          </w:p>
          <w:p w14:paraId="5C717283" w14:textId="77777777" w:rsidR="002559B4" w:rsidRPr="00225D4F" w:rsidRDefault="002559B4" w:rsidP="002559B4">
            <w:pPr>
              <w:suppressAutoHyphens/>
              <w:ind w:firstLine="0"/>
              <w:jc w:val="left"/>
              <w:rPr>
                <w:rFonts w:eastAsia="Times New Roman"/>
                <w:color w:val="auto"/>
                <w:kern w:val="1"/>
                <w:lang w:eastAsia="ar-SA"/>
              </w:rPr>
            </w:pPr>
            <w:r w:rsidRPr="00225D4F">
              <w:rPr>
                <w:rFonts w:eastAsia="Times New Roman"/>
                <w:color w:val="auto"/>
                <w:kern w:val="1"/>
                <w:lang w:val="en-US" w:eastAsia="ar-SA"/>
              </w:rPr>
              <w:t>e</w:t>
            </w:r>
            <w:r w:rsidRPr="00225D4F">
              <w:rPr>
                <w:rFonts w:eastAsia="Times New Roman"/>
                <w:color w:val="auto"/>
                <w:kern w:val="1"/>
                <w:lang w:eastAsia="ar-SA"/>
              </w:rPr>
              <w:t>-</w:t>
            </w:r>
            <w:r w:rsidRPr="00225D4F">
              <w:rPr>
                <w:rFonts w:eastAsia="Times New Roman"/>
                <w:color w:val="auto"/>
                <w:kern w:val="1"/>
                <w:lang w:val="en-US" w:eastAsia="ar-SA"/>
              </w:rPr>
              <w:t>mail</w:t>
            </w:r>
            <w:r w:rsidRPr="00225D4F">
              <w:rPr>
                <w:rFonts w:eastAsia="Times New Roman"/>
                <w:color w:val="auto"/>
                <w:kern w:val="1"/>
                <w:lang w:eastAsia="ar-SA"/>
              </w:rPr>
              <w:t xml:space="preserve">: </w:t>
            </w:r>
            <w:r w:rsidR="00427C29" w:rsidRPr="00225D4F">
              <w:rPr>
                <w:rStyle w:val="ab"/>
                <w:rFonts w:eastAsia="Times New Roman"/>
                <w:kern w:val="1"/>
                <w:lang w:eastAsia="ar-SA"/>
              </w:rPr>
              <w:t>1@</w:t>
            </w:r>
            <w:r w:rsidR="00427C29" w:rsidRPr="00225D4F">
              <w:rPr>
                <w:rStyle w:val="ab"/>
                <w:rFonts w:eastAsia="Times New Roman"/>
                <w:kern w:val="1"/>
                <w:lang w:val="en-US" w:eastAsia="ar-SA"/>
              </w:rPr>
              <w:t>a</w:t>
            </w:r>
            <w:r w:rsidR="00427C29" w:rsidRPr="00225D4F">
              <w:rPr>
                <w:rStyle w:val="ab"/>
                <w:rFonts w:eastAsia="Times New Roman"/>
                <w:kern w:val="1"/>
                <w:lang w:eastAsia="ar-SA"/>
              </w:rPr>
              <w:t>-</w:t>
            </w:r>
            <w:r w:rsidR="00427C29" w:rsidRPr="00225D4F">
              <w:rPr>
                <w:rStyle w:val="ab"/>
                <w:rFonts w:eastAsia="Times New Roman"/>
                <w:kern w:val="1"/>
                <w:lang w:val="en-US" w:eastAsia="ar-SA"/>
              </w:rPr>
              <w:t>expert</w:t>
            </w:r>
            <w:r w:rsidR="00427C29" w:rsidRPr="00225D4F">
              <w:rPr>
                <w:rStyle w:val="ab"/>
                <w:rFonts w:eastAsia="Times New Roman"/>
                <w:kern w:val="1"/>
                <w:lang w:eastAsia="ar-SA"/>
              </w:rPr>
              <w:t>.</w:t>
            </w:r>
            <w:proofErr w:type="spellStart"/>
            <w:r w:rsidR="00427C29" w:rsidRPr="00225D4F">
              <w:rPr>
                <w:rStyle w:val="ab"/>
                <w:rFonts w:eastAsia="Times New Roman"/>
                <w:kern w:val="1"/>
                <w:lang w:val="en-US" w:eastAsia="ar-SA"/>
              </w:rPr>
              <w:t>ru</w:t>
            </w:r>
            <w:proofErr w:type="spellEnd"/>
          </w:p>
          <w:p w14:paraId="0AD2327F" w14:textId="77777777" w:rsidR="00937FE9" w:rsidRPr="00225D4F" w:rsidRDefault="00937FE9" w:rsidP="002559B4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14:paraId="3CE7DFC5" w14:textId="77777777" w:rsidR="00EB6DB7" w:rsidRPr="00225D4F" w:rsidRDefault="00EB6DB7" w:rsidP="002559B4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</w:p>
          <w:p w14:paraId="268053CC" w14:textId="77777777" w:rsidR="002559B4" w:rsidRPr="00225D4F" w:rsidRDefault="002559B4" w:rsidP="002559B4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225D4F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Генеральный директор </w:t>
            </w:r>
          </w:p>
          <w:p w14:paraId="241B7AAC" w14:textId="070289C6" w:rsidR="0033113F" w:rsidRPr="00225D4F" w:rsidRDefault="00A549CD" w:rsidP="002559B4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>
              <w:rPr>
                <w:rFonts w:eastAsia="Times New Roman"/>
                <w:b/>
                <w:color w:val="auto"/>
                <w:kern w:val="1"/>
                <w:lang w:eastAsia="ar-SA"/>
              </w:rPr>
              <w:t>Дьяченко</w:t>
            </w:r>
            <w:r w:rsidR="00B876F9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1"/>
                <w:lang w:eastAsia="ar-SA"/>
              </w:rPr>
              <w:t>Н</w:t>
            </w:r>
            <w:r w:rsidR="00B876F9">
              <w:rPr>
                <w:rFonts w:eastAsia="Times New Roman"/>
                <w:b/>
                <w:color w:val="auto"/>
                <w:kern w:val="1"/>
                <w:lang w:eastAsia="ar-SA"/>
              </w:rPr>
              <w:t>.</w:t>
            </w:r>
            <w:r w:rsidR="00B876F9" w:rsidRPr="00B876F9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1"/>
                <w:lang w:eastAsia="ar-SA"/>
              </w:rPr>
              <w:t>П</w:t>
            </w:r>
            <w:r w:rsidR="002559B4" w:rsidRPr="00225D4F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. ______________________ </w:t>
            </w:r>
          </w:p>
          <w:p w14:paraId="4D3DEFDA" w14:textId="77777777" w:rsidR="002559B4" w:rsidRPr="00225D4F" w:rsidRDefault="00CF4F47" w:rsidP="002559B4">
            <w:pPr>
              <w:suppressAutoHyphens/>
              <w:ind w:firstLine="0"/>
              <w:jc w:val="left"/>
              <w:rPr>
                <w:rFonts w:eastAsia="Times New Roman"/>
                <w:b/>
                <w:color w:val="auto"/>
                <w:kern w:val="1"/>
                <w:lang w:eastAsia="ar-SA"/>
              </w:rPr>
            </w:pPr>
            <w:r w:rsidRPr="00225D4F">
              <w:rPr>
                <w:rFonts w:eastAsia="Times New Roman"/>
                <w:b/>
                <w:color w:val="auto"/>
                <w:kern w:val="1"/>
                <w:lang w:eastAsia="ar-SA"/>
              </w:rPr>
              <w:t xml:space="preserve">                                                          </w:t>
            </w:r>
            <w:r w:rsidR="00036148" w:rsidRPr="00225D4F">
              <w:rPr>
                <w:rFonts w:eastAsia="Times New Roman"/>
                <w:b/>
                <w:color w:val="auto"/>
                <w:kern w:val="1"/>
                <w:lang w:eastAsia="ar-SA"/>
              </w:rPr>
              <w:t>МП</w:t>
            </w:r>
          </w:p>
        </w:tc>
      </w:tr>
    </w:tbl>
    <w:p w14:paraId="6B3870A6" w14:textId="77777777" w:rsidR="0045686D" w:rsidRPr="00225D4F" w:rsidRDefault="0045686D" w:rsidP="00023419">
      <w:pPr>
        <w:ind w:firstLine="0"/>
      </w:pPr>
    </w:p>
    <w:sectPr w:rsidR="0045686D" w:rsidRPr="00225D4F" w:rsidSect="0039751F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E1849" w14:textId="77777777" w:rsidR="00567682" w:rsidRDefault="00567682">
      <w:r>
        <w:separator/>
      </w:r>
    </w:p>
  </w:endnote>
  <w:endnote w:type="continuationSeparator" w:id="0">
    <w:p w14:paraId="46182406" w14:textId="77777777" w:rsidR="00567682" w:rsidRDefault="0056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C6DE" w14:textId="12898E14" w:rsidR="00E74DC7" w:rsidRDefault="00A7297E">
    <w:pPr>
      <w:pStyle w:val="a6"/>
      <w:jc w:val="right"/>
    </w:pPr>
    <w:r>
      <w:rPr>
        <w:noProof/>
        <w:lang w:eastAsia="ru-RU"/>
      </w:rPr>
      <w:fldChar w:fldCharType="begin"/>
    </w:r>
    <w:r>
      <w:rPr>
        <w:noProof/>
        <w:lang w:eastAsia="ru-RU"/>
      </w:rPr>
      <w:instrText>PAGE   \* MERGEFORMAT</w:instrText>
    </w:r>
    <w:r>
      <w:rPr>
        <w:noProof/>
        <w:lang w:eastAsia="ru-RU"/>
      </w:rPr>
      <w:fldChar w:fldCharType="separate"/>
    </w:r>
    <w:r w:rsidR="00B876F9">
      <w:rPr>
        <w:noProof/>
        <w:lang w:eastAsia="ru-RU"/>
      </w:rPr>
      <w:t>1</w:t>
    </w:r>
    <w:r>
      <w:rPr>
        <w:noProof/>
        <w:lang w:eastAsia="ru-RU"/>
      </w:rPr>
      <w:fldChar w:fldCharType="end"/>
    </w:r>
  </w:p>
  <w:p w14:paraId="7E37E5E5" w14:textId="77777777" w:rsidR="00E74DC7" w:rsidRDefault="00E74D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34CF" w14:textId="77777777" w:rsidR="00567682" w:rsidRDefault="00567682">
      <w:r>
        <w:separator/>
      </w:r>
    </w:p>
  </w:footnote>
  <w:footnote w:type="continuationSeparator" w:id="0">
    <w:p w14:paraId="4CBE52B9" w14:textId="77777777" w:rsidR="00567682" w:rsidRDefault="0056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4B40266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bCs w:val="0"/>
      </w:rPr>
    </w:lvl>
  </w:abstractNum>
  <w:abstractNum w:abstractNumId="3" w15:restartNumberingAfterBreak="0">
    <w:nsid w:val="00000004"/>
    <w:multiLevelType w:val="multilevel"/>
    <w:tmpl w:val="01EC3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876"/>
    <w:rsid w:val="00003CCC"/>
    <w:rsid w:val="00020025"/>
    <w:rsid w:val="00020433"/>
    <w:rsid w:val="00023419"/>
    <w:rsid w:val="00024C08"/>
    <w:rsid w:val="00024F34"/>
    <w:rsid w:val="0002595C"/>
    <w:rsid w:val="000334F3"/>
    <w:rsid w:val="00034ACB"/>
    <w:rsid w:val="00036148"/>
    <w:rsid w:val="0004092A"/>
    <w:rsid w:val="00042969"/>
    <w:rsid w:val="0004333B"/>
    <w:rsid w:val="000467A5"/>
    <w:rsid w:val="00052293"/>
    <w:rsid w:val="00072DD4"/>
    <w:rsid w:val="00074C92"/>
    <w:rsid w:val="0007756D"/>
    <w:rsid w:val="00082C29"/>
    <w:rsid w:val="00082CC6"/>
    <w:rsid w:val="000908BF"/>
    <w:rsid w:val="000A2087"/>
    <w:rsid w:val="000A23B9"/>
    <w:rsid w:val="000A36E5"/>
    <w:rsid w:val="000A3DBB"/>
    <w:rsid w:val="000B5BBF"/>
    <w:rsid w:val="000B5DB4"/>
    <w:rsid w:val="000C0EA7"/>
    <w:rsid w:val="000D7779"/>
    <w:rsid w:val="000F3E4D"/>
    <w:rsid w:val="000F7AD7"/>
    <w:rsid w:val="00101B7E"/>
    <w:rsid w:val="001102A8"/>
    <w:rsid w:val="00115941"/>
    <w:rsid w:val="00120202"/>
    <w:rsid w:val="00122602"/>
    <w:rsid w:val="00142802"/>
    <w:rsid w:val="001636F0"/>
    <w:rsid w:val="00165868"/>
    <w:rsid w:val="00167CFF"/>
    <w:rsid w:val="00172A27"/>
    <w:rsid w:val="00183FE0"/>
    <w:rsid w:val="00184BE4"/>
    <w:rsid w:val="001A2FC1"/>
    <w:rsid w:val="001A56B7"/>
    <w:rsid w:val="001A7442"/>
    <w:rsid w:val="001B460B"/>
    <w:rsid w:val="001C014B"/>
    <w:rsid w:val="001C7F63"/>
    <w:rsid w:val="001D7784"/>
    <w:rsid w:val="001E3DBC"/>
    <w:rsid w:val="001E3FCC"/>
    <w:rsid w:val="001F2836"/>
    <w:rsid w:val="002158D3"/>
    <w:rsid w:val="00225D4F"/>
    <w:rsid w:val="00234F2E"/>
    <w:rsid w:val="002428B8"/>
    <w:rsid w:val="00242A5B"/>
    <w:rsid w:val="00247D65"/>
    <w:rsid w:val="002505A8"/>
    <w:rsid w:val="00252571"/>
    <w:rsid w:val="002559B4"/>
    <w:rsid w:val="00266510"/>
    <w:rsid w:val="00270AE3"/>
    <w:rsid w:val="00274033"/>
    <w:rsid w:val="0028195C"/>
    <w:rsid w:val="002854EF"/>
    <w:rsid w:val="00287EE9"/>
    <w:rsid w:val="0029368E"/>
    <w:rsid w:val="0029772A"/>
    <w:rsid w:val="002A58E8"/>
    <w:rsid w:val="002B1130"/>
    <w:rsid w:val="002B412F"/>
    <w:rsid w:val="002B5685"/>
    <w:rsid w:val="002B6A90"/>
    <w:rsid w:val="002B7887"/>
    <w:rsid w:val="002D3777"/>
    <w:rsid w:val="002E5A0F"/>
    <w:rsid w:val="002E6FB5"/>
    <w:rsid w:val="002F3BE5"/>
    <w:rsid w:val="00304E92"/>
    <w:rsid w:val="00312121"/>
    <w:rsid w:val="003149A9"/>
    <w:rsid w:val="003168C9"/>
    <w:rsid w:val="00322504"/>
    <w:rsid w:val="00327167"/>
    <w:rsid w:val="00330130"/>
    <w:rsid w:val="0033113F"/>
    <w:rsid w:val="00336D46"/>
    <w:rsid w:val="0033746D"/>
    <w:rsid w:val="00341CF8"/>
    <w:rsid w:val="00371C70"/>
    <w:rsid w:val="0037212E"/>
    <w:rsid w:val="00386FFE"/>
    <w:rsid w:val="0039751F"/>
    <w:rsid w:val="003A1DA0"/>
    <w:rsid w:val="003A33DE"/>
    <w:rsid w:val="003A3A1D"/>
    <w:rsid w:val="003B1C7A"/>
    <w:rsid w:val="003C6672"/>
    <w:rsid w:val="003E049E"/>
    <w:rsid w:val="003E6190"/>
    <w:rsid w:val="003E68FA"/>
    <w:rsid w:val="003E7F4D"/>
    <w:rsid w:val="003F0D5D"/>
    <w:rsid w:val="004210E6"/>
    <w:rsid w:val="00427C29"/>
    <w:rsid w:val="00430130"/>
    <w:rsid w:val="00432A24"/>
    <w:rsid w:val="00436636"/>
    <w:rsid w:val="00443F9F"/>
    <w:rsid w:val="00453B7D"/>
    <w:rsid w:val="0045686D"/>
    <w:rsid w:val="00463B49"/>
    <w:rsid w:val="0046741F"/>
    <w:rsid w:val="004717DB"/>
    <w:rsid w:val="00471F0E"/>
    <w:rsid w:val="0047546D"/>
    <w:rsid w:val="00475AE9"/>
    <w:rsid w:val="00484EAD"/>
    <w:rsid w:val="004876D1"/>
    <w:rsid w:val="0049165C"/>
    <w:rsid w:val="004A46BC"/>
    <w:rsid w:val="004B4594"/>
    <w:rsid w:val="004C5639"/>
    <w:rsid w:val="004C5EC0"/>
    <w:rsid w:val="004D57C5"/>
    <w:rsid w:val="004E0B37"/>
    <w:rsid w:val="004E28BD"/>
    <w:rsid w:val="004E3565"/>
    <w:rsid w:val="004E79EB"/>
    <w:rsid w:val="005000F6"/>
    <w:rsid w:val="00505137"/>
    <w:rsid w:val="00506DBA"/>
    <w:rsid w:val="005110D1"/>
    <w:rsid w:val="00512314"/>
    <w:rsid w:val="00513E0A"/>
    <w:rsid w:val="005178D5"/>
    <w:rsid w:val="00533979"/>
    <w:rsid w:val="00543028"/>
    <w:rsid w:val="00554129"/>
    <w:rsid w:val="00567682"/>
    <w:rsid w:val="0058199B"/>
    <w:rsid w:val="00581D5E"/>
    <w:rsid w:val="005B3069"/>
    <w:rsid w:val="005B67CA"/>
    <w:rsid w:val="005B7AA1"/>
    <w:rsid w:val="005C18F3"/>
    <w:rsid w:val="005C2AB0"/>
    <w:rsid w:val="005C433A"/>
    <w:rsid w:val="005D34FD"/>
    <w:rsid w:val="005E295C"/>
    <w:rsid w:val="005E5FC0"/>
    <w:rsid w:val="005F09D5"/>
    <w:rsid w:val="005F48F4"/>
    <w:rsid w:val="005F64FD"/>
    <w:rsid w:val="005F7EE2"/>
    <w:rsid w:val="00601EFA"/>
    <w:rsid w:val="00604C87"/>
    <w:rsid w:val="00614558"/>
    <w:rsid w:val="00622194"/>
    <w:rsid w:val="00633A4F"/>
    <w:rsid w:val="00634F2B"/>
    <w:rsid w:val="006449FF"/>
    <w:rsid w:val="006453F8"/>
    <w:rsid w:val="00653C62"/>
    <w:rsid w:val="00663261"/>
    <w:rsid w:val="0066507E"/>
    <w:rsid w:val="006719E6"/>
    <w:rsid w:val="00672436"/>
    <w:rsid w:val="00673243"/>
    <w:rsid w:val="00673649"/>
    <w:rsid w:val="00673817"/>
    <w:rsid w:val="00683BF6"/>
    <w:rsid w:val="0068622C"/>
    <w:rsid w:val="0068674E"/>
    <w:rsid w:val="00691FD7"/>
    <w:rsid w:val="006B0993"/>
    <w:rsid w:val="006B2034"/>
    <w:rsid w:val="006B7AF2"/>
    <w:rsid w:val="006C099C"/>
    <w:rsid w:val="006C540C"/>
    <w:rsid w:val="006D2609"/>
    <w:rsid w:val="006D2B8E"/>
    <w:rsid w:val="006D314B"/>
    <w:rsid w:val="006E1B9C"/>
    <w:rsid w:val="006E31B9"/>
    <w:rsid w:val="006E54E0"/>
    <w:rsid w:val="006E6006"/>
    <w:rsid w:val="006F09FC"/>
    <w:rsid w:val="006F21C3"/>
    <w:rsid w:val="006F33BE"/>
    <w:rsid w:val="006F5E9C"/>
    <w:rsid w:val="006F6A85"/>
    <w:rsid w:val="006F7C03"/>
    <w:rsid w:val="00700D2E"/>
    <w:rsid w:val="00715547"/>
    <w:rsid w:val="00722B9B"/>
    <w:rsid w:val="00731A2F"/>
    <w:rsid w:val="00733BC4"/>
    <w:rsid w:val="00741137"/>
    <w:rsid w:val="00742BC4"/>
    <w:rsid w:val="00743E3F"/>
    <w:rsid w:val="00754710"/>
    <w:rsid w:val="00755208"/>
    <w:rsid w:val="0075694B"/>
    <w:rsid w:val="00763AAE"/>
    <w:rsid w:val="00770537"/>
    <w:rsid w:val="00774094"/>
    <w:rsid w:val="0079108D"/>
    <w:rsid w:val="00791B4A"/>
    <w:rsid w:val="00795F06"/>
    <w:rsid w:val="007A17F4"/>
    <w:rsid w:val="007A1A4F"/>
    <w:rsid w:val="007B2A74"/>
    <w:rsid w:val="007B3C83"/>
    <w:rsid w:val="007E3E21"/>
    <w:rsid w:val="007E54C4"/>
    <w:rsid w:val="007F23E0"/>
    <w:rsid w:val="00814F31"/>
    <w:rsid w:val="00815C6A"/>
    <w:rsid w:val="00815D51"/>
    <w:rsid w:val="00826E79"/>
    <w:rsid w:val="008314DE"/>
    <w:rsid w:val="00832172"/>
    <w:rsid w:val="008403BE"/>
    <w:rsid w:val="0084434F"/>
    <w:rsid w:val="008647BD"/>
    <w:rsid w:val="0087621C"/>
    <w:rsid w:val="00883982"/>
    <w:rsid w:val="008928EF"/>
    <w:rsid w:val="00892CC3"/>
    <w:rsid w:val="008970DF"/>
    <w:rsid w:val="008A1459"/>
    <w:rsid w:val="008A19A4"/>
    <w:rsid w:val="008B78C1"/>
    <w:rsid w:val="008D1749"/>
    <w:rsid w:val="008D194B"/>
    <w:rsid w:val="008D3E13"/>
    <w:rsid w:val="008D6F88"/>
    <w:rsid w:val="008F13EB"/>
    <w:rsid w:val="008F1DDB"/>
    <w:rsid w:val="0090016A"/>
    <w:rsid w:val="00900B91"/>
    <w:rsid w:val="0090259F"/>
    <w:rsid w:val="009051C8"/>
    <w:rsid w:val="00907D56"/>
    <w:rsid w:val="009119E6"/>
    <w:rsid w:val="009132A5"/>
    <w:rsid w:val="009137A0"/>
    <w:rsid w:val="009148EF"/>
    <w:rsid w:val="00914A81"/>
    <w:rsid w:val="0091754B"/>
    <w:rsid w:val="00923E6E"/>
    <w:rsid w:val="00925A65"/>
    <w:rsid w:val="009359A6"/>
    <w:rsid w:val="00937FE9"/>
    <w:rsid w:val="00954DCB"/>
    <w:rsid w:val="00957639"/>
    <w:rsid w:val="00963C62"/>
    <w:rsid w:val="00964187"/>
    <w:rsid w:val="009702A7"/>
    <w:rsid w:val="009811FE"/>
    <w:rsid w:val="00981A87"/>
    <w:rsid w:val="00982750"/>
    <w:rsid w:val="0098732A"/>
    <w:rsid w:val="00990E52"/>
    <w:rsid w:val="00991ACE"/>
    <w:rsid w:val="009973A3"/>
    <w:rsid w:val="009A6DA1"/>
    <w:rsid w:val="009A712B"/>
    <w:rsid w:val="009B0867"/>
    <w:rsid w:val="009C5FE5"/>
    <w:rsid w:val="009D4337"/>
    <w:rsid w:val="009D45BB"/>
    <w:rsid w:val="009D580C"/>
    <w:rsid w:val="009E5354"/>
    <w:rsid w:val="009F07FC"/>
    <w:rsid w:val="009F4967"/>
    <w:rsid w:val="00A01A76"/>
    <w:rsid w:val="00A02EEE"/>
    <w:rsid w:val="00A0359E"/>
    <w:rsid w:val="00A20371"/>
    <w:rsid w:val="00A21EA6"/>
    <w:rsid w:val="00A26912"/>
    <w:rsid w:val="00A30329"/>
    <w:rsid w:val="00A3365E"/>
    <w:rsid w:val="00A36BD1"/>
    <w:rsid w:val="00A4061B"/>
    <w:rsid w:val="00A460C9"/>
    <w:rsid w:val="00A504E9"/>
    <w:rsid w:val="00A549CD"/>
    <w:rsid w:val="00A6783A"/>
    <w:rsid w:val="00A700CE"/>
    <w:rsid w:val="00A71705"/>
    <w:rsid w:val="00A7297E"/>
    <w:rsid w:val="00A72B4E"/>
    <w:rsid w:val="00A802E8"/>
    <w:rsid w:val="00A86788"/>
    <w:rsid w:val="00A94FD2"/>
    <w:rsid w:val="00AA3B19"/>
    <w:rsid w:val="00AA6215"/>
    <w:rsid w:val="00AC6CFC"/>
    <w:rsid w:val="00AE0E39"/>
    <w:rsid w:val="00AE326C"/>
    <w:rsid w:val="00AE42E1"/>
    <w:rsid w:val="00AE4A83"/>
    <w:rsid w:val="00AF3A76"/>
    <w:rsid w:val="00AF79D0"/>
    <w:rsid w:val="00B0652D"/>
    <w:rsid w:val="00B13B4A"/>
    <w:rsid w:val="00B24715"/>
    <w:rsid w:val="00B32D22"/>
    <w:rsid w:val="00B42E30"/>
    <w:rsid w:val="00B63BB4"/>
    <w:rsid w:val="00B77F24"/>
    <w:rsid w:val="00B8076A"/>
    <w:rsid w:val="00B859B6"/>
    <w:rsid w:val="00B876F9"/>
    <w:rsid w:val="00BA320F"/>
    <w:rsid w:val="00BB4E9E"/>
    <w:rsid w:val="00BC4C30"/>
    <w:rsid w:val="00BC6FF7"/>
    <w:rsid w:val="00BC76D7"/>
    <w:rsid w:val="00BD6FA4"/>
    <w:rsid w:val="00BE55C7"/>
    <w:rsid w:val="00BF018E"/>
    <w:rsid w:val="00BF4964"/>
    <w:rsid w:val="00BF5C5E"/>
    <w:rsid w:val="00BF6783"/>
    <w:rsid w:val="00C017AD"/>
    <w:rsid w:val="00C10DC2"/>
    <w:rsid w:val="00C20F97"/>
    <w:rsid w:val="00C23F90"/>
    <w:rsid w:val="00C25F27"/>
    <w:rsid w:val="00C30876"/>
    <w:rsid w:val="00C43F2E"/>
    <w:rsid w:val="00C457D8"/>
    <w:rsid w:val="00C54DF8"/>
    <w:rsid w:val="00C62DCF"/>
    <w:rsid w:val="00C666FA"/>
    <w:rsid w:val="00C73953"/>
    <w:rsid w:val="00C7710D"/>
    <w:rsid w:val="00C77D10"/>
    <w:rsid w:val="00C80BA8"/>
    <w:rsid w:val="00C953A7"/>
    <w:rsid w:val="00C96494"/>
    <w:rsid w:val="00CB1B55"/>
    <w:rsid w:val="00CB2907"/>
    <w:rsid w:val="00CB6129"/>
    <w:rsid w:val="00CC20B6"/>
    <w:rsid w:val="00CC5278"/>
    <w:rsid w:val="00CC7C9F"/>
    <w:rsid w:val="00CD7BB3"/>
    <w:rsid w:val="00CE132A"/>
    <w:rsid w:val="00CE143C"/>
    <w:rsid w:val="00CE34DA"/>
    <w:rsid w:val="00CF193C"/>
    <w:rsid w:val="00CF4F47"/>
    <w:rsid w:val="00CF5B7E"/>
    <w:rsid w:val="00D02A69"/>
    <w:rsid w:val="00D10CA6"/>
    <w:rsid w:val="00D17302"/>
    <w:rsid w:val="00D2408B"/>
    <w:rsid w:val="00D26EBF"/>
    <w:rsid w:val="00D42689"/>
    <w:rsid w:val="00D42815"/>
    <w:rsid w:val="00D46A1F"/>
    <w:rsid w:val="00D51AF0"/>
    <w:rsid w:val="00D62A7F"/>
    <w:rsid w:val="00D671E1"/>
    <w:rsid w:val="00D71D6A"/>
    <w:rsid w:val="00D828DA"/>
    <w:rsid w:val="00D830EB"/>
    <w:rsid w:val="00DA431F"/>
    <w:rsid w:val="00DA4877"/>
    <w:rsid w:val="00DD01D0"/>
    <w:rsid w:val="00DD058A"/>
    <w:rsid w:val="00DE1B8A"/>
    <w:rsid w:val="00DE5E77"/>
    <w:rsid w:val="00DF089B"/>
    <w:rsid w:val="00DF100A"/>
    <w:rsid w:val="00E04753"/>
    <w:rsid w:val="00E05676"/>
    <w:rsid w:val="00E07330"/>
    <w:rsid w:val="00E07F0B"/>
    <w:rsid w:val="00E12A19"/>
    <w:rsid w:val="00E26482"/>
    <w:rsid w:val="00E30DE9"/>
    <w:rsid w:val="00E31E67"/>
    <w:rsid w:val="00E359FD"/>
    <w:rsid w:val="00E36A61"/>
    <w:rsid w:val="00E5527A"/>
    <w:rsid w:val="00E630EE"/>
    <w:rsid w:val="00E674FE"/>
    <w:rsid w:val="00E74DC7"/>
    <w:rsid w:val="00E85715"/>
    <w:rsid w:val="00E90AB3"/>
    <w:rsid w:val="00E92303"/>
    <w:rsid w:val="00E92E7C"/>
    <w:rsid w:val="00EA5578"/>
    <w:rsid w:val="00EB33C3"/>
    <w:rsid w:val="00EB5C12"/>
    <w:rsid w:val="00EB6DB7"/>
    <w:rsid w:val="00EC6DAB"/>
    <w:rsid w:val="00EC75DC"/>
    <w:rsid w:val="00ED5E10"/>
    <w:rsid w:val="00EE33E0"/>
    <w:rsid w:val="00EE447A"/>
    <w:rsid w:val="00F044F2"/>
    <w:rsid w:val="00F2267C"/>
    <w:rsid w:val="00F24453"/>
    <w:rsid w:val="00F32D9A"/>
    <w:rsid w:val="00F37FA1"/>
    <w:rsid w:val="00F47F7E"/>
    <w:rsid w:val="00F53B36"/>
    <w:rsid w:val="00F56D74"/>
    <w:rsid w:val="00F6188C"/>
    <w:rsid w:val="00F63948"/>
    <w:rsid w:val="00F71FBC"/>
    <w:rsid w:val="00F72974"/>
    <w:rsid w:val="00F83E26"/>
    <w:rsid w:val="00F92456"/>
    <w:rsid w:val="00F95CB1"/>
    <w:rsid w:val="00FA4B7A"/>
    <w:rsid w:val="00FA4CA7"/>
    <w:rsid w:val="00FA55A5"/>
    <w:rsid w:val="00FA5F86"/>
    <w:rsid w:val="00FB7B96"/>
    <w:rsid w:val="00FC39C9"/>
    <w:rsid w:val="00FC7697"/>
    <w:rsid w:val="00FC7D13"/>
    <w:rsid w:val="00FE554E"/>
    <w:rsid w:val="00FF11E5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1F29B"/>
  <w15:docId w15:val="{1A4C1521-3637-4D18-BB14-E96A6A8A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51F"/>
    <w:pPr>
      <w:ind w:firstLine="709"/>
      <w:jc w:val="both"/>
    </w:pPr>
    <w:rPr>
      <w:color w:val="000000"/>
      <w:sz w:val="24"/>
      <w:szCs w:val="24"/>
      <w:lang w:eastAsia="en-US"/>
    </w:rPr>
  </w:style>
  <w:style w:type="paragraph" w:styleId="2">
    <w:name w:val="heading 2"/>
    <w:basedOn w:val="a"/>
    <w:next w:val="a0"/>
    <w:link w:val="20"/>
    <w:qFormat/>
    <w:rsid w:val="0039751F"/>
    <w:pPr>
      <w:numPr>
        <w:ilvl w:val="1"/>
        <w:numId w:val="1"/>
      </w:numPr>
      <w:suppressAutoHyphens/>
      <w:jc w:val="left"/>
      <w:outlineLvl w:val="1"/>
    </w:pPr>
    <w:rPr>
      <w:rFonts w:eastAsia="Times New Roman"/>
      <w:b/>
      <w:bCs/>
      <w:color w:val="auto"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link w:val="a0"/>
    <w:rsid w:val="0039751F"/>
    <w:rPr>
      <w:rFonts w:ascii="Times New Roman" w:eastAsia="Times New Roman" w:hAnsi="Times New Roman" w:cs="Times New Roman"/>
      <w:color w:val="auto"/>
      <w:kern w:val="1"/>
      <w:sz w:val="20"/>
      <w:szCs w:val="20"/>
      <w:lang w:eastAsia="ar-SA"/>
    </w:rPr>
  </w:style>
  <w:style w:type="paragraph" w:styleId="a0">
    <w:name w:val="Body Text"/>
    <w:basedOn w:val="a"/>
    <w:link w:val="a4"/>
    <w:rsid w:val="0039751F"/>
    <w:pPr>
      <w:suppressAutoHyphens/>
      <w:spacing w:after="120"/>
      <w:ind w:firstLine="0"/>
      <w:jc w:val="left"/>
    </w:pPr>
    <w:rPr>
      <w:rFonts w:eastAsia="Times New Roman"/>
      <w:color w:val="auto"/>
      <w:kern w:val="1"/>
      <w:sz w:val="20"/>
      <w:szCs w:val="20"/>
      <w:lang w:eastAsia="ar-SA"/>
    </w:rPr>
  </w:style>
  <w:style w:type="character" w:customStyle="1" w:styleId="20">
    <w:name w:val="Заголовок 2 Знак"/>
    <w:link w:val="2"/>
    <w:rsid w:val="0039751F"/>
    <w:rPr>
      <w:rFonts w:ascii="Times New Roman" w:eastAsia="Times New Roman" w:hAnsi="Times New Roman" w:cs="Times New Roman"/>
      <w:b/>
      <w:bCs/>
      <w:color w:val="auto"/>
      <w:kern w:val="1"/>
      <w:lang w:eastAsia="ar-SA"/>
    </w:rPr>
  </w:style>
  <w:style w:type="character" w:customStyle="1" w:styleId="a5">
    <w:name w:val="Нижний колонтитул Знак"/>
    <w:link w:val="a6"/>
    <w:rsid w:val="0039751F"/>
    <w:rPr>
      <w:rFonts w:ascii="Times New Roman" w:eastAsia="Times New Roman" w:hAnsi="Times New Roman" w:cs="Times New Roman"/>
      <w:color w:val="auto"/>
      <w:kern w:val="1"/>
      <w:sz w:val="20"/>
      <w:szCs w:val="20"/>
      <w:lang w:eastAsia="ar-SA"/>
    </w:rPr>
  </w:style>
  <w:style w:type="paragraph" w:styleId="a6">
    <w:name w:val="footer"/>
    <w:basedOn w:val="a"/>
    <w:link w:val="a5"/>
    <w:rsid w:val="0039751F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color w:val="auto"/>
      <w:kern w:val="1"/>
      <w:sz w:val="20"/>
      <w:szCs w:val="20"/>
      <w:lang w:eastAsia="ar-SA"/>
    </w:rPr>
  </w:style>
  <w:style w:type="paragraph" w:styleId="a7">
    <w:name w:val="caption"/>
    <w:basedOn w:val="a"/>
    <w:next w:val="a"/>
    <w:qFormat/>
    <w:rsid w:val="0039751F"/>
    <w:pPr>
      <w:spacing w:after="200"/>
      <w:jc w:val="center"/>
    </w:pPr>
    <w:rPr>
      <w:rFonts w:eastAsia="Times New Roman"/>
      <w:iCs/>
      <w:lang w:eastAsia="ru-RU"/>
    </w:rPr>
  </w:style>
  <w:style w:type="paragraph" w:styleId="a8">
    <w:name w:val="Subtitle"/>
    <w:basedOn w:val="a"/>
    <w:next w:val="a"/>
    <w:link w:val="a9"/>
    <w:qFormat/>
    <w:rsid w:val="0039751F"/>
    <w:pPr>
      <w:numPr>
        <w:ilvl w:val="1"/>
      </w:numPr>
      <w:spacing w:after="160"/>
      <w:ind w:firstLine="709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9">
    <w:name w:val="Подзаголовок Знак"/>
    <w:link w:val="a8"/>
    <w:rsid w:val="0039751F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1">
    <w:name w:val="Заголовок1"/>
    <w:basedOn w:val="a"/>
    <w:next w:val="a8"/>
    <w:link w:val="aa"/>
    <w:qFormat/>
    <w:rsid w:val="0039751F"/>
    <w:pPr>
      <w:suppressAutoHyphens/>
      <w:ind w:firstLine="0"/>
      <w:jc w:val="center"/>
    </w:pPr>
    <w:rPr>
      <w:rFonts w:eastAsia="Times New Roman"/>
      <w:b/>
      <w:bCs/>
      <w:color w:val="auto"/>
      <w:kern w:val="1"/>
      <w:sz w:val="20"/>
      <w:szCs w:val="20"/>
      <w:lang w:eastAsia="ar-SA"/>
    </w:rPr>
  </w:style>
  <w:style w:type="character" w:customStyle="1" w:styleId="aa">
    <w:name w:val="Заголовок Знак"/>
    <w:link w:val="1"/>
    <w:rsid w:val="0039751F"/>
    <w:rPr>
      <w:rFonts w:ascii="Times New Roman" w:eastAsia="Times New Roman" w:hAnsi="Times New Roman" w:cs="Times New Roman"/>
      <w:b/>
      <w:bCs/>
      <w:color w:val="auto"/>
      <w:kern w:val="1"/>
      <w:lang w:eastAsia="ar-SA"/>
    </w:rPr>
  </w:style>
  <w:style w:type="character" w:styleId="ab">
    <w:name w:val="Hyperlink"/>
    <w:rsid w:val="0039751F"/>
    <w:rPr>
      <w:rFonts w:ascii="Times New Roman" w:eastAsia="Calibri" w:hAnsi="Times New Roman" w:cs="Times New Roman"/>
      <w:color w:val="0000FF"/>
      <w:u w:val="single"/>
    </w:rPr>
  </w:style>
  <w:style w:type="character" w:customStyle="1" w:styleId="mail-message-map-nobreak">
    <w:name w:val="mail-message-map-nobreak"/>
    <w:rsid w:val="0039751F"/>
    <w:rPr>
      <w:rFonts w:ascii="Times New Roman" w:eastAsia="Calibri" w:hAnsi="Times New Roman" w:cs="Times New Roman"/>
    </w:rPr>
  </w:style>
  <w:style w:type="character" w:customStyle="1" w:styleId="js-extracted-address">
    <w:name w:val="js-extracted-address"/>
    <w:rsid w:val="0039751F"/>
    <w:rPr>
      <w:rFonts w:ascii="Times New Roman" w:eastAsia="Calibri" w:hAnsi="Times New Roman" w:cs="Times New Roman"/>
    </w:rPr>
  </w:style>
  <w:style w:type="paragraph" w:styleId="ac">
    <w:name w:val="Balloon Text"/>
    <w:basedOn w:val="a"/>
    <w:link w:val="ad"/>
    <w:rsid w:val="0039751F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39751F"/>
    <w:rPr>
      <w:rFonts w:ascii="Segoe UI" w:eastAsia="Calibri" w:hAnsi="Segoe UI" w:cs="Segoe UI"/>
      <w:color w:val="000000"/>
      <w:sz w:val="18"/>
      <w:szCs w:val="18"/>
      <w:lang w:eastAsia="en-US"/>
    </w:rPr>
  </w:style>
  <w:style w:type="table" w:styleId="ae">
    <w:name w:val="Table Grid"/>
    <w:basedOn w:val="a2"/>
    <w:rsid w:val="0039751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9C5FE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wmi-callto">
    <w:name w:val="wmi-callto"/>
    <w:rsid w:val="00EB6DB7"/>
  </w:style>
  <w:style w:type="character" w:customStyle="1" w:styleId="10">
    <w:name w:val="Неразрешенное упоминание1"/>
    <w:basedOn w:val="a1"/>
    <w:uiPriority w:val="99"/>
    <w:semiHidden/>
    <w:unhideWhenUsed/>
    <w:rsid w:val="00042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mailto:mtpiligrim@gmail.com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ООО А-эксперт</cp:lastModifiedBy>
  <cp:revision>2</cp:revision>
  <cp:lastPrinted>2019-03-25T09:53:00Z</cp:lastPrinted>
  <dcterms:created xsi:type="dcterms:W3CDTF">2022-10-23T16:39:00Z</dcterms:created>
  <dcterms:modified xsi:type="dcterms:W3CDTF">2022-10-23T16:39:00Z</dcterms:modified>
</cp:coreProperties>
</file>